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FDBE1" w14:textId="6A792045" w:rsidR="004D797D" w:rsidRPr="004D797D" w:rsidRDefault="004D797D" w:rsidP="004D797D">
      <w:pPr>
        <w:widowControl/>
        <w:jc w:val="center"/>
        <w:rPr>
          <w:rFonts w:ascii="方正小标宋简体" w:eastAsia="方正小标宋简体" w:hAnsi="宋体" w:cs="宋体" w:hint="eastAsia"/>
          <w:kern w:val="0"/>
          <w:sz w:val="28"/>
          <w:szCs w:val="28"/>
        </w:rPr>
      </w:pPr>
      <w:r w:rsidRPr="004D797D">
        <w:rPr>
          <w:rFonts w:ascii="方正小标宋简体" w:eastAsia="方正小标宋简体" w:hAnsi="宋体" w:cs="宋体" w:hint="eastAsia"/>
          <w:bCs/>
          <w:kern w:val="0"/>
          <w:sz w:val="28"/>
          <w:szCs w:val="28"/>
        </w:rPr>
        <w:t>关于新质生产力和拔尖创新人才培养</w:t>
      </w:r>
    </w:p>
    <w:p w14:paraId="4742F8DD"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6F5223FA" w14:textId="77777777" w:rsidR="004D797D" w:rsidRPr="004D797D" w:rsidRDefault="004D797D" w:rsidP="004D797D">
      <w:pPr>
        <w:widowControl/>
        <w:ind w:firstLineChars="200" w:firstLine="540"/>
        <w:jc w:val="left"/>
        <w:rPr>
          <w:rFonts w:ascii="宋体" w:eastAsia="宋体" w:hAnsi="宋体" w:cs="宋体"/>
          <w:kern w:val="0"/>
          <w:sz w:val="24"/>
          <w:szCs w:val="24"/>
        </w:rPr>
      </w:pPr>
      <w:r w:rsidRPr="004D797D">
        <w:rPr>
          <w:rFonts w:ascii="宋体" w:eastAsia="宋体" w:hAnsi="宋体" w:cs="宋体"/>
          <w:color w:val="000000"/>
          <w:spacing w:val="15"/>
          <w:kern w:val="0"/>
          <w:sz w:val="24"/>
          <w:szCs w:val="24"/>
        </w:rPr>
        <w:t>培育和发展新质生产力，</w:t>
      </w:r>
      <w:r w:rsidRPr="004D797D">
        <w:rPr>
          <w:rFonts w:ascii="宋体" w:eastAsia="宋体" w:hAnsi="宋体" w:cs="宋体"/>
          <w:b/>
          <w:bCs/>
          <w:color w:val="000000"/>
          <w:spacing w:val="15"/>
          <w:kern w:val="0"/>
          <w:sz w:val="24"/>
          <w:szCs w:val="24"/>
        </w:rPr>
        <w:t>创新是核心要素</w:t>
      </w:r>
      <w:r w:rsidRPr="004D797D">
        <w:rPr>
          <w:rFonts w:ascii="宋体" w:eastAsia="宋体" w:hAnsi="宋体" w:cs="宋体"/>
          <w:color w:val="000000"/>
          <w:spacing w:val="15"/>
          <w:kern w:val="0"/>
          <w:sz w:val="24"/>
          <w:szCs w:val="24"/>
        </w:rPr>
        <w:t>，基础和先导靠教育，通过教育来培养拔尖创新人才。发展新质生产力，既需要牵引源头创新的基础学科、交叉学科和新兴学科的拔尖人才，也需要服务新型工业化道路的工程技术人才和大国工匠、能工巧匠；既需要科学家，还需要一流科技领军人才和创新团队，以及大批青年科技人才队伍，更需要一大批全面发展的、投身中国式现代化的建设者和接班人。</w:t>
      </w:r>
    </w:p>
    <w:p w14:paraId="3D3B2B07" w14:textId="77777777" w:rsidR="004D797D" w:rsidRPr="004D797D" w:rsidRDefault="004D797D" w:rsidP="004D797D">
      <w:pPr>
        <w:widowControl/>
        <w:ind w:firstLineChars="200" w:firstLine="480"/>
        <w:jc w:val="left"/>
        <w:rPr>
          <w:rFonts w:ascii="宋体" w:eastAsia="宋体" w:hAnsi="宋体" w:cs="宋体"/>
          <w:color w:val="3E3E3E"/>
          <w:kern w:val="0"/>
          <w:sz w:val="24"/>
          <w:szCs w:val="24"/>
        </w:rPr>
      </w:pPr>
    </w:p>
    <w:p w14:paraId="21EE731A" w14:textId="77777777" w:rsidR="004D797D" w:rsidRPr="004D797D" w:rsidRDefault="004D797D" w:rsidP="004D797D">
      <w:pPr>
        <w:widowControl/>
        <w:ind w:firstLineChars="200" w:firstLine="540"/>
        <w:jc w:val="left"/>
        <w:rPr>
          <w:rFonts w:ascii="宋体" w:eastAsia="宋体" w:hAnsi="宋体" w:cs="宋体"/>
          <w:kern w:val="0"/>
          <w:sz w:val="24"/>
          <w:szCs w:val="24"/>
        </w:rPr>
      </w:pPr>
      <w:r w:rsidRPr="004D797D">
        <w:rPr>
          <w:rFonts w:ascii="宋体" w:eastAsia="宋体" w:hAnsi="宋体" w:cs="宋体"/>
          <w:color w:val="3E3E3E"/>
          <w:spacing w:val="15"/>
          <w:kern w:val="0"/>
          <w:sz w:val="24"/>
          <w:szCs w:val="24"/>
        </w:rPr>
        <w:t>新一轮科技革命和产业变革正在加速演进，</w:t>
      </w:r>
      <w:r w:rsidRPr="004D797D">
        <w:rPr>
          <w:rFonts w:ascii="宋体" w:eastAsia="宋体" w:hAnsi="宋体" w:cs="宋体"/>
          <w:b/>
          <w:bCs/>
          <w:color w:val="3E3E3E"/>
          <w:spacing w:val="15"/>
          <w:kern w:val="0"/>
          <w:sz w:val="24"/>
          <w:szCs w:val="24"/>
        </w:rPr>
        <w:t>拔尖创新人才是促进和提升国家核心竞争能力最重要的战略资源，这是实现高水平科技自立自强的重要支撑。</w:t>
      </w:r>
      <w:r w:rsidRPr="004D797D">
        <w:rPr>
          <w:rFonts w:ascii="宋体" w:eastAsia="宋体" w:hAnsi="宋体" w:cs="宋体"/>
          <w:color w:val="3E3E3E"/>
          <w:spacing w:val="15"/>
          <w:kern w:val="0"/>
          <w:sz w:val="24"/>
          <w:szCs w:val="24"/>
        </w:rPr>
        <w:t>建成教育强国、建成世界重要人才中心和创新高地，也需要我们在拔尖创新人才上、在人才的自主培养能力上发力，这也是满足发展新质生产力、实现中国式现代化对人才需求的关键一招、破题之举。</w:t>
      </w:r>
    </w:p>
    <w:p w14:paraId="53C271D4" w14:textId="77777777" w:rsidR="004D797D" w:rsidRPr="004D797D" w:rsidRDefault="004D797D" w:rsidP="004D797D">
      <w:pPr>
        <w:widowControl/>
        <w:ind w:firstLineChars="200" w:firstLine="520"/>
        <w:jc w:val="left"/>
        <w:rPr>
          <w:rFonts w:ascii="宋体" w:eastAsia="宋体" w:hAnsi="宋体" w:cs="宋体"/>
          <w:color w:val="3E3E3E"/>
          <w:kern w:val="0"/>
          <w:sz w:val="26"/>
          <w:szCs w:val="26"/>
        </w:rPr>
      </w:pPr>
    </w:p>
    <w:p w14:paraId="6595B37F" w14:textId="77777777" w:rsidR="004D797D" w:rsidRPr="004D797D" w:rsidRDefault="004D797D" w:rsidP="004D797D">
      <w:pPr>
        <w:widowControl/>
        <w:ind w:firstLineChars="200" w:firstLine="540"/>
        <w:jc w:val="left"/>
        <w:rPr>
          <w:rFonts w:ascii="宋体" w:eastAsia="宋体" w:hAnsi="宋体" w:cs="宋体"/>
          <w:kern w:val="0"/>
          <w:sz w:val="24"/>
          <w:szCs w:val="24"/>
        </w:rPr>
      </w:pPr>
      <w:r w:rsidRPr="004D797D">
        <w:rPr>
          <w:rFonts w:ascii="Arial" w:eastAsia="宋体" w:hAnsi="Arial" w:cs="Arial"/>
          <w:color w:val="3E3E3E"/>
          <w:spacing w:val="15"/>
          <w:kern w:val="0"/>
          <w:sz w:val="24"/>
          <w:szCs w:val="24"/>
          <w:shd w:val="clear" w:color="auto" w:fill="FFFFFF"/>
        </w:rPr>
        <w:t>如何围绕国家战略需求，结合人才成长规律和教育发展规律，把这个</w:t>
      </w:r>
      <w:r w:rsidRPr="004D797D">
        <w:rPr>
          <w:rFonts w:ascii="Arial" w:eastAsia="宋体" w:hAnsi="Arial" w:cs="Arial"/>
          <w:color w:val="3E3E3E"/>
          <w:spacing w:val="15"/>
          <w:kern w:val="0"/>
          <w:sz w:val="24"/>
          <w:szCs w:val="24"/>
          <w:shd w:val="clear" w:color="auto" w:fill="FFFFFF"/>
        </w:rPr>
        <w:t>“</w:t>
      </w:r>
      <w:r w:rsidRPr="004D797D">
        <w:rPr>
          <w:rFonts w:ascii="Arial" w:eastAsia="宋体" w:hAnsi="Arial" w:cs="Arial"/>
          <w:color w:val="3E3E3E"/>
          <w:spacing w:val="15"/>
          <w:kern w:val="0"/>
          <w:sz w:val="24"/>
          <w:szCs w:val="24"/>
          <w:shd w:val="clear" w:color="auto" w:fill="FFFFFF"/>
        </w:rPr>
        <w:t>国之大者</w:t>
      </w:r>
      <w:r w:rsidRPr="004D797D">
        <w:rPr>
          <w:rFonts w:ascii="Arial" w:eastAsia="宋体" w:hAnsi="Arial" w:cs="Arial"/>
          <w:color w:val="3E3E3E"/>
          <w:spacing w:val="15"/>
          <w:kern w:val="0"/>
          <w:sz w:val="24"/>
          <w:szCs w:val="24"/>
          <w:shd w:val="clear" w:color="auto" w:fill="FFFFFF"/>
        </w:rPr>
        <w:t>”</w:t>
      </w:r>
      <w:r w:rsidRPr="004D797D">
        <w:rPr>
          <w:rFonts w:ascii="Arial" w:eastAsia="宋体" w:hAnsi="Arial" w:cs="Arial"/>
          <w:color w:val="3E3E3E"/>
          <w:spacing w:val="15"/>
          <w:kern w:val="0"/>
          <w:sz w:val="24"/>
          <w:szCs w:val="24"/>
          <w:shd w:val="clear" w:color="auto" w:fill="FFFFFF"/>
        </w:rPr>
        <w:t>转化为教育的实际行动，确实考验我们的研究和实践能力。我理解，</w:t>
      </w:r>
      <w:r w:rsidRPr="004D797D">
        <w:rPr>
          <w:rFonts w:ascii="Arial" w:eastAsia="宋体" w:hAnsi="Arial" w:cs="Arial"/>
          <w:b/>
          <w:bCs/>
          <w:color w:val="3E3E3E"/>
          <w:spacing w:val="15"/>
          <w:kern w:val="0"/>
          <w:sz w:val="24"/>
          <w:szCs w:val="24"/>
          <w:shd w:val="clear" w:color="auto" w:fill="FFFFFF"/>
        </w:rPr>
        <w:t>在培养拔尖创新人才中，要从发现、选拔、培养和</w:t>
      </w:r>
      <w:proofErr w:type="gramStart"/>
      <w:r w:rsidRPr="004D797D">
        <w:rPr>
          <w:rFonts w:ascii="Arial" w:eastAsia="宋体" w:hAnsi="Arial" w:cs="Arial"/>
          <w:b/>
          <w:bCs/>
          <w:color w:val="3E3E3E"/>
          <w:spacing w:val="15"/>
          <w:kern w:val="0"/>
          <w:sz w:val="24"/>
          <w:szCs w:val="24"/>
          <w:shd w:val="clear" w:color="auto" w:fill="FFFFFF"/>
        </w:rPr>
        <w:t>评价全</w:t>
      </w:r>
      <w:proofErr w:type="gramEnd"/>
      <w:r w:rsidRPr="004D797D">
        <w:rPr>
          <w:rFonts w:ascii="Arial" w:eastAsia="宋体" w:hAnsi="Arial" w:cs="Arial"/>
          <w:b/>
          <w:bCs/>
          <w:color w:val="3E3E3E"/>
          <w:spacing w:val="15"/>
          <w:kern w:val="0"/>
          <w:sz w:val="24"/>
          <w:szCs w:val="24"/>
          <w:shd w:val="clear" w:color="auto" w:fill="FFFFFF"/>
        </w:rPr>
        <w:t>过程中来理解和推进。</w:t>
      </w:r>
      <w:r w:rsidRPr="004D797D">
        <w:rPr>
          <w:rFonts w:ascii="Arial" w:eastAsia="宋体" w:hAnsi="Arial" w:cs="Arial"/>
          <w:color w:val="3E3E3E"/>
          <w:spacing w:val="15"/>
          <w:kern w:val="0"/>
          <w:sz w:val="24"/>
          <w:szCs w:val="24"/>
          <w:shd w:val="clear" w:color="auto" w:fill="FFFFFF"/>
        </w:rPr>
        <w:t>要在</w:t>
      </w:r>
      <w:proofErr w:type="gramStart"/>
      <w:r w:rsidRPr="004D797D">
        <w:rPr>
          <w:rFonts w:ascii="Arial" w:eastAsia="宋体" w:hAnsi="Arial" w:cs="Arial"/>
          <w:color w:val="3E3E3E"/>
          <w:spacing w:val="15"/>
          <w:kern w:val="0"/>
          <w:sz w:val="24"/>
          <w:szCs w:val="24"/>
          <w:shd w:val="clear" w:color="auto" w:fill="FFFFFF"/>
        </w:rPr>
        <w:t>不</w:t>
      </w:r>
      <w:proofErr w:type="gramEnd"/>
      <w:r w:rsidRPr="004D797D">
        <w:rPr>
          <w:rFonts w:ascii="Arial" w:eastAsia="宋体" w:hAnsi="Arial" w:cs="Arial"/>
          <w:color w:val="3E3E3E"/>
          <w:spacing w:val="15"/>
          <w:kern w:val="0"/>
          <w:sz w:val="24"/>
          <w:szCs w:val="24"/>
          <w:shd w:val="clear" w:color="auto" w:fill="FFFFFF"/>
        </w:rPr>
        <w:t>同学段中实现全过程的人才培养，因此要从打牢基础做起。这就要求我们坚持立德树人这一根本任务，夯实基础教育基点，通过在基础教育中推进探究实践的科学教育，把科技工作者、科学家请进校园，培养学生的科学精神，养成良好的科学习惯，掌握科学的方法。同时，</w:t>
      </w:r>
      <w:r w:rsidRPr="004D797D">
        <w:rPr>
          <w:rFonts w:ascii="Arial" w:eastAsia="宋体" w:hAnsi="Arial" w:cs="Arial"/>
          <w:b/>
          <w:bCs/>
          <w:color w:val="3E3E3E"/>
          <w:spacing w:val="15"/>
          <w:kern w:val="0"/>
          <w:sz w:val="24"/>
          <w:szCs w:val="24"/>
          <w:shd w:val="clear" w:color="auto" w:fill="FFFFFF"/>
        </w:rPr>
        <w:t>通过实践的教育和培养，来更好激发中小学生的好奇心、想象力和探求欲。</w:t>
      </w:r>
    </w:p>
    <w:p w14:paraId="3B13F50A"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07AC5BAD" w14:textId="77777777" w:rsidR="004D797D" w:rsidRPr="004D797D" w:rsidRDefault="004D797D" w:rsidP="004D797D">
      <w:pPr>
        <w:widowControl/>
        <w:jc w:val="center"/>
        <w:rPr>
          <w:rFonts w:ascii="宋体" w:eastAsia="宋体" w:hAnsi="宋体" w:cs="宋体"/>
          <w:kern w:val="0"/>
          <w:sz w:val="24"/>
          <w:szCs w:val="24"/>
        </w:rPr>
      </w:pPr>
      <w:r w:rsidRPr="004D797D">
        <w:rPr>
          <w:rFonts w:ascii="宋体" w:eastAsia="宋体" w:hAnsi="宋体" w:cs="宋体"/>
          <w:b/>
          <w:bCs/>
          <w:kern w:val="0"/>
          <w:sz w:val="24"/>
          <w:szCs w:val="24"/>
        </w:rPr>
        <w:t>关于基础教育</w:t>
      </w:r>
      <w:proofErr w:type="gramStart"/>
      <w:r w:rsidRPr="004D797D">
        <w:rPr>
          <w:rFonts w:ascii="宋体" w:eastAsia="宋体" w:hAnsi="宋体" w:cs="宋体"/>
          <w:b/>
          <w:bCs/>
          <w:kern w:val="0"/>
          <w:sz w:val="24"/>
          <w:szCs w:val="24"/>
        </w:rPr>
        <w:t>扩优提质</w:t>
      </w:r>
      <w:proofErr w:type="gramEnd"/>
    </w:p>
    <w:p w14:paraId="7A45A38E"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5CA08920" w14:textId="77777777" w:rsidR="004D797D" w:rsidRPr="004D797D" w:rsidRDefault="004D797D" w:rsidP="004D797D">
      <w:pPr>
        <w:widowControl/>
        <w:ind w:firstLineChars="200" w:firstLine="540"/>
        <w:jc w:val="left"/>
        <w:rPr>
          <w:rFonts w:ascii="宋体" w:eastAsia="宋体" w:hAnsi="宋体" w:cs="宋体"/>
          <w:kern w:val="0"/>
          <w:sz w:val="24"/>
          <w:szCs w:val="24"/>
        </w:rPr>
      </w:pPr>
      <w:r w:rsidRPr="004D797D">
        <w:rPr>
          <w:rFonts w:ascii="宋体" w:eastAsia="宋体" w:hAnsi="宋体" w:cs="宋体"/>
          <w:color w:val="3E3E3E"/>
          <w:spacing w:val="15"/>
          <w:kern w:val="0"/>
          <w:sz w:val="24"/>
          <w:szCs w:val="24"/>
        </w:rPr>
        <w:t>我们用了大概20多年的时间，走完了发达国家上百年的义务教育普及之路。基础教育各学段的普及程度已经达到或超过OECD经合组织中高收入国家平均水平，其中学前教育、义务教育达到了高收入国家平均水平。</w:t>
      </w:r>
      <w:r w:rsidRPr="004D797D">
        <w:rPr>
          <w:rFonts w:ascii="宋体" w:eastAsia="宋体" w:hAnsi="宋体" w:cs="宋体"/>
          <w:color w:val="3E3E3E"/>
          <w:spacing w:val="15"/>
          <w:kern w:val="0"/>
          <w:sz w:val="24"/>
          <w:szCs w:val="24"/>
        </w:rPr>
        <w:br/>
      </w:r>
    </w:p>
    <w:p w14:paraId="6E05EBBC" w14:textId="77777777" w:rsidR="004D797D" w:rsidRDefault="004D797D" w:rsidP="004D797D">
      <w:pPr>
        <w:widowControl/>
        <w:ind w:firstLineChars="200" w:firstLine="540"/>
        <w:jc w:val="left"/>
        <w:rPr>
          <w:rFonts w:ascii="宋体" w:eastAsia="宋体" w:hAnsi="宋体" w:cs="宋体"/>
          <w:color w:val="3E3E3E"/>
          <w:spacing w:val="15"/>
          <w:kern w:val="0"/>
          <w:sz w:val="24"/>
          <w:szCs w:val="24"/>
        </w:rPr>
      </w:pPr>
      <w:r w:rsidRPr="004D797D">
        <w:rPr>
          <w:rFonts w:ascii="宋体" w:eastAsia="宋体" w:hAnsi="宋体" w:cs="宋体"/>
          <w:color w:val="3E3E3E"/>
          <w:spacing w:val="15"/>
          <w:kern w:val="0"/>
          <w:sz w:val="24"/>
          <w:szCs w:val="24"/>
        </w:rPr>
        <w:t>面向中国式现代化，我国基础教育正在迈入全面提高育人质量的新阶段。我理解，所谓“扩优提质”，就是</w:t>
      </w:r>
      <w:r w:rsidRPr="004D797D">
        <w:rPr>
          <w:rFonts w:ascii="宋体" w:eastAsia="宋体" w:hAnsi="宋体" w:cs="宋体"/>
          <w:b/>
          <w:bCs/>
          <w:color w:val="3E3E3E"/>
          <w:spacing w:val="15"/>
          <w:kern w:val="0"/>
          <w:sz w:val="24"/>
          <w:szCs w:val="24"/>
        </w:rPr>
        <w:t>要把基础教育的整体质量提得更高，把优质教育资源的“蛋糕”做得更大</w:t>
      </w:r>
      <w:r w:rsidRPr="004D797D">
        <w:rPr>
          <w:rFonts w:ascii="宋体" w:eastAsia="宋体" w:hAnsi="宋体" w:cs="宋体"/>
          <w:color w:val="3E3E3E"/>
          <w:spacing w:val="15"/>
          <w:kern w:val="0"/>
          <w:sz w:val="24"/>
          <w:szCs w:val="24"/>
        </w:rPr>
        <w:t>，让整个教育的发展成果和人才培养的能力更多、更公平地惠及适龄儿童和青少年，真正实现从“有学上”到“上好学”的根本性转变。</w:t>
      </w:r>
      <w:r w:rsidRPr="004D797D">
        <w:rPr>
          <w:rFonts w:ascii="宋体" w:eastAsia="宋体" w:hAnsi="宋体" w:cs="宋体"/>
          <w:kern w:val="0"/>
          <w:sz w:val="24"/>
          <w:szCs w:val="24"/>
        </w:rPr>
        <w:br/>
      </w:r>
      <w:r>
        <w:rPr>
          <w:rFonts w:ascii="宋体" w:eastAsia="宋体" w:hAnsi="宋体" w:cs="宋体" w:hint="eastAsia"/>
          <w:color w:val="3E3E3E"/>
          <w:spacing w:val="15"/>
          <w:kern w:val="0"/>
          <w:sz w:val="24"/>
          <w:szCs w:val="24"/>
        </w:rPr>
        <w:t xml:space="preserve"> </w:t>
      </w:r>
      <w:r>
        <w:rPr>
          <w:rFonts w:ascii="宋体" w:eastAsia="宋体" w:hAnsi="宋体" w:cs="宋体"/>
          <w:color w:val="3E3E3E"/>
          <w:spacing w:val="15"/>
          <w:kern w:val="0"/>
          <w:sz w:val="24"/>
          <w:szCs w:val="24"/>
        </w:rPr>
        <w:t xml:space="preserve"> </w:t>
      </w:r>
    </w:p>
    <w:p w14:paraId="6DAAD762" w14:textId="77777777" w:rsidR="004D797D" w:rsidRDefault="004D797D" w:rsidP="004D797D">
      <w:pPr>
        <w:widowControl/>
        <w:ind w:firstLineChars="200" w:firstLine="540"/>
        <w:jc w:val="left"/>
        <w:rPr>
          <w:rFonts w:ascii="宋体" w:eastAsia="宋体" w:hAnsi="宋体" w:cs="宋体"/>
          <w:color w:val="3E3E3E"/>
          <w:spacing w:val="15"/>
          <w:kern w:val="0"/>
          <w:sz w:val="24"/>
          <w:szCs w:val="24"/>
        </w:rPr>
      </w:pPr>
      <w:r w:rsidRPr="004D797D">
        <w:rPr>
          <w:rFonts w:ascii="宋体" w:eastAsia="宋体" w:hAnsi="宋体" w:cs="宋体"/>
          <w:color w:val="3E3E3E"/>
          <w:spacing w:val="15"/>
          <w:kern w:val="0"/>
          <w:sz w:val="24"/>
          <w:szCs w:val="24"/>
        </w:rPr>
        <w:t>当前和未来一段时期，要适应人口变化和新型城镇化进程，推动建立县域基础教育学龄人口变化监测和报告机制，更好更合理地优化城乡两头教育资源的合理配置，不断改善农村寄宿制学校和城镇薄弱</w:t>
      </w:r>
      <w:r w:rsidRPr="004D797D">
        <w:rPr>
          <w:rFonts w:ascii="宋体" w:eastAsia="宋体" w:hAnsi="宋体" w:cs="宋体"/>
          <w:color w:val="3E3E3E"/>
          <w:spacing w:val="15"/>
          <w:kern w:val="0"/>
          <w:sz w:val="24"/>
          <w:szCs w:val="24"/>
        </w:rPr>
        <w:lastRenderedPageBreak/>
        <w:t>学校的办学条件和办学能力，办好必要的乡村小规模学校，加强县域普通高中的建设，着力扩大高中阶段教育的资源，让更多的孩子能在“家门口”上到“好学校”。</w:t>
      </w:r>
      <w:r w:rsidRPr="004D797D">
        <w:rPr>
          <w:rFonts w:ascii="宋体" w:eastAsia="宋体" w:hAnsi="宋体" w:cs="宋体"/>
          <w:kern w:val="0"/>
          <w:sz w:val="24"/>
          <w:szCs w:val="24"/>
        </w:rPr>
        <w:br/>
      </w:r>
      <w:r>
        <w:rPr>
          <w:rFonts w:ascii="宋体" w:eastAsia="宋体" w:hAnsi="宋体" w:cs="宋体" w:hint="eastAsia"/>
          <w:color w:val="3E3E3E"/>
          <w:spacing w:val="15"/>
          <w:kern w:val="0"/>
          <w:sz w:val="24"/>
          <w:szCs w:val="24"/>
        </w:rPr>
        <w:t xml:space="preserve"> </w:t>
      </w:r>
      <w:r>
        <w:rPr>
          <w:rFonts w:ascii="宋体" w:eastAsia="宋体" w:hAnsi="宋体" w:cs="宋体"/>
          <w:color w:val="3E3E3E"/>
          <w:spacing w:val="15"/>
          <w:kern w:val="0"/>
          <w:sz w:val="24"/>
          <w:szCs w:val="24"/>
        </w:rPr>
        <w:t xml:space="preserve"> </w:t>
      </w:r>
    </w:p>
    <w:p w14:paraId="0A213043" w14:textId="5CCADDC6" w:rsidR="004D797D" w:rsidRPr="004D797D" w:rsidRDefault="004D797D" w:rsidP="004D797D">
      <w:pPr>
        <w:widowControl/>
        <w:ind w:firstLineChars="200" w:firstLine="540"/>
        <w:jc w:val="left"/>
        <w:rPr>
          <w:rFonts w:ascii="宋体" w:eastAsia="宋体" w:hAnsi="宋体" w:cs="宋体"/>
          <w:kern w:val="0"/>
          <w:sz w:val="24"/>
          <w:szCs w:val="24"/>
        </w:rPr>
      </w:pPr>
      <w:r w:rsidRPr="004D797D">
        <w:rPr>
          <w:rFonts w:ascii="宋体" w:eastAsia="宋体" w:hAnsi="宋体" w:cs="宋体"/>
          <w:color w:val="3E3E3E"/>
          <w:spacing w:val="15"/>
          <w:kern w:val="0"/>
          <w:sz w:val="24"/>
          <w:szCs w:val="24"/>
        </w:rPr>
        <w:t>我们将进一步</w:t>
      </w:r>
      <w:r w:rsidRPr="004D797D">
        <w:rPr>
          <w:rFonts w:ascii="宋体" w:eastAsia="宋体" w:hAnsi="宋体" w:cs="宋体"/>
          <w:b/>
          <w:bCs/>
          <w:color w:val="3E3E3E"/>
          <w:spacing w:val="15"/>
          <w:kern w:val="0"/>
          <w:sz w:val="24"/>
          <w:szCs w:val="24"/>
        </w:rPr>
        <w:t>持续改善中西部地区薄弱学校办学条件和提高办学能力</w:t>
      </w:r>
      <w:r w:rsidRPr="004D797D">
        <w:rPr>
          <w:rFonts w:ascii="宋体" w:eastAsia="宋体" w:hAnsi="宋体" w:cs="宋体"/>
          <w:color w:val="3E3E3E"/>
          <w:spacing w:val="15"/>
          <w:kern w:val="0"/>
          <w:sz w:val="24"/>
          <w:szCs w:val="24"/>
        </w:rPr>
        <w:t>，同时推进</w:t>
      </w:r>
      <w:r w:rsidRPr="004D797D">
        <w:rPr>
          <w:rFonts w:ascii="宋体" w:eastAsia="宋体" w:hAnsi="宋体" w:cs="宋体"/>
          <w:b/>
          <w:bCs/>
          <w:color w:val="3E3E3E"/>
          <w:spacing w:val="15"/>
          <w:kern w:val="0"/>
          <w:sz w:val="24"/>
          <w:szCs w:val="24"/>
        </w:rPr>
        <w:t>“四个一批”</w:t>
      </w:r>
      <w:r w:rsidRPr="004D797D">
        <w:rPr>
          <w:rFonts w:ascii="宋体" w:eastAsia="宋体" w:hAnsi="宋体" w:cs="宋体"/>
          <w:color w:val="3E3E3E"/>
          <w:spacing w:val="15"/>
          <w:kern w:val="0"/>
          <w:sz w:val="24"/>
          <w:szCs w:val="24"/>
        </w:rPr>
        <w:t>：高起点新建一批、</w:t>
      </w:r>
      <w:proofErr w:type="gramStart"/>
      <w:r w:rsidRPr="004D797D">
        <w:rPr>
          <w:rFonts w:ascii="宋体" w:eastAsia="宋体" w:hAnsi="宋体" w:cs="宋体"/>
          <w:color w:val="3E3E3E"/>
          <w:spacing w:val="15"/>
          <w:kern w:val="0"/>
          <w:sz w:val="24"/>
          <w:szCs w:val="24"/>
        </w:rPr>
        <w:t>优质学校</w:t>
      </w:r>
      <w:proofErr w:type="gramEnd"/>
      <w:r w:rsidRPr="004D797D">
        <w:rPr>
          <w:rFonts w:ascii="宋体" w:eastAsia="宋体" w:hAnsi="宋体" w:cs="宋体"/>
          <w:color w:val="3E3E3E"/>
          <w:spacing w:val="15"/>
          <w:kern w:val="0"/>
          <w:sz w:val="24"/>
          <w:szCs w:val="24"/>
        </w:rPr>
        <w:t>扩招一批、集团化办学提升一批、城乡结对帮扶一批，努力使群众认可的“好学校”越来越多。</w:t>
      </w:r>
    </w:p>
    <w:p w14:paraId="36452B6B"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001A9679" w14:textId="542CD4E8" w:rsidR="004D797D" w:rsidRPr="004D797D" w:rsidRDefault="004D797D" w:rsidP="004D797D">
      <w:pPr>
        <w:widowControl/>
        <w:snapToGrid w:val="0"/>
        <w:ind w:firstLineChars="200" w:firstLine="540"/>
        <w:jc w:val="left"/>
        <w:rPr>
          <w:rFonts w:ascii="宋体" w:eastAsia="宋体" w:hAnsi="宋体" w:cs="宋体"/>
          <w:kern w:val="0"/>
          <w:sz w:val="24"/>
          <w:szCs w:val="24"/>
        </w:rPr>
      </w:pPr>
      <w:r w:rsidRPr="004D797D">
        <w:rPr>
          <w:rFonts w:ascii="宋体" w:eastAsia="宋体" w:hAnsi="宋体" w:cs="宋体"/>
          <w:color w:val="3E3E3E"/>
          <w:spacing w:val="15"/>
          <w:kern w:val="0"/>
          <w:sz w:val="24"/>
          <w:szCs w:val="24"/>
        </w:rPr>
        <w:t>以</w:t>
      </w:r>
      <w:r w:rsidRPr="004D797D">
        <w:rPr>
          <w:rFonts w:ascii="宋体" w:eastAsia="宋体" w:hAnsi="宋体" w:cs="宋体"/>
          <w:b/>
          <w:bCs/>
          <w:color w:val="3E3E3E"/>
          <w:spacing w:val="15"/>
          <w:kern w:val="0"/>
          <w:sz w:val="26"/>
          <w:szCs w:val="26"/>
        </w:rPr>
        <w:t>立德树人</w:t>
      </w:r>
      <w:r w:rsidRPr="004D797D">
        <w:rPr>
          <w:rFonts w:ascii="宋体" w:eastAsia="宋体" w:hAnsi="宋体" w:cs="宋体"/>
          <w:color w:val="3E3E3E"/>
          <w:spacing w:val="15"/>
          <w:kern w:val="0"/>
          <w:sz w:val="24"/>
          <w:szCs w:val="24"/>
        </w:rPr>
        <w:t>为根本任务，把</w:t>
      </w:r>
      <w:r w:rsidRPr="004D797D">
        <w:rPr>
          <w:rFonts w:ascii="宋体" w:eastAsia="宋体" w:hAnsi="宋体" w:cs="宋体"/>
          <w:b/>
          <w:bCs/>
          <w:color w:val="3E3E3E"/>
          <w:spacing w:val="15"/>
          <w:kern w:val="0"/>
          <w:sz w:val="26"/>
          <w:szCs w:val="26"/>
        </w:rPr>
        <w:t>德智体美劳全面培养</w:t>
      </w:r>
      <w:r w:rsidRPr="004D797D">
        <w:rPr>
          <w:rFonts w:ascii="宋体" w:eastAsia="宋体" w:hAnsi="宋体" w:cs="宋体"/>
          <w:color w:val="3E3E3E"/>
          <w:spacing w:val="15"/>
          <w:kern w:val="0"/>
          <w:sz w:val="24"/>
          <w:szCs w:val="24"/>
        </w:rPr>
        <w:t>的教育体系和</w:t>
      </w:r>
      <w:r w:rsidRPr="004D797D">
        <w:rPr>
          <w:rFonts w:ascii="宋体" w:eastAsia="宋体" w:hAnsi="宋体" w:cs="宋体"/>
          <w:b/>
          <w:bCs/>
          <w:color w:val="3E3E3E"/>
          <w:spacing w:val="15"/>
          <w:kern w:val="0"/>
          <w:sz w:val="26"/>
          <w:szCs w:val="26"/>
        </w:rPr>
        <w:t>优质教材建设</w:t>
      </w:r>
      <w:r w:rsidRPr="004D797D">
        <w:rPr>
          <w:rFonts w:ascii="宋体" w:eastAsia="宋体" w:hAnsi="宋体" w:cs="宋体"/>
          <w:color w:val="3E3E3E"/>
          <w:spacing w:val="15"/>
          <w:kern w:val="0"/>
          <w:sz w:val="24"/>
          <w:szCs w:val="24"/>
        </w:rPr>
        <w:t>作为重要任务，在</w:t>
      </w:r>
      <w:r w:rsidRPr="004D797D">
        <w:rPr>
          <w:rFonts w:ascii="宋体" w:eastAsia="宋体" w:hAnsi="宋体" w:cs="宋体"/>
          <w:b/>
          <w:bCs/>
          <w:color w:val="3E3E3E"/>
          <w:spacing w:val="15"/>
          <w:kern w:val="0"/>
          <w:sz w:val="26"/>
          <w:szCs w:val="26"/>
        </w:rPr>
        <w:t>“双减”中做好科学教育的加法</w:t>
      </w:r>
      <w:r w:rsidRPr="004D797D">
        <w:rPr>
          <w:rFonts w:ascii="宋体" w:eastAsia="宋体" w:hAnsi="宋体" w:cs="宋体"/>
          <w:color w:val="3E3E3E"/>
          <w:spacing w:val="15"/>
          <w:kern w:val="0"/>
          <w:sz w:val="24"/>
          <w:szCs w:val="24"/>
        </w:rPr>
        <w:t>，大力开展青少年学生读书行动，保障学生每天一小时体育锻炼和充足的课间活动，注重劳动习惯养成，采取务实管用的举措</w:t>
      </w:r>
      <w:r w:rsidRPr="004D797D">
        <w:rPr>
          <w:rFonts w:ascii="宋体" w:eastAsia="宋体" w:hAnsi="宋体" w:cs="宋体"/>
          <w:b/>
          <w:bCs/>
          <w:color w:val="3E3E3E"/>
          <w:spacing w:val="15"/>
          <w:kern w:val="0"/>
          <w:sz w:val="26"/>
          <w:szCs w:val="26"/>
        </w:rPr>
        <w:t>着力解决“小眼镜”“小胖墩”和学生心理健康问题</w:t>
      </w:r>
      <w:r w:rsidRPr="004D797D">
        <w:rPr>
          <w:rFonts w:ascii="宋体" w:eastAsia="宋体" w:hAnsi="宋体" w:cs="宋体"/>
          <w:color w:val="3E3E3E"/>
          <w:spacing w:val="15"/>
          <w:kern w:val="0"/>
          <w:sz w:val="24"/>
          <w:szCs w:val="24"/>
        </w:rPr>
        <w:t>，加快实现校内减负提质增效，促进学生全面发展、健康成长。</w:t>
      </w:r>
      <w:r w:rsidRPr="004D797D">
        <w:rPr>
          <w:rFonts w:ascii="宋体" w:eastAsia="宋体" w:hAnsi="宋体" w:cs="宋体"/>
          <w:spacing w:val="15"/>
          <w:kern w:val="0"/>
          <w:sz w:val="24"/>
          <w:szCs w:val="24"/>
        </w:rPr>
        <w:br/>
      </w:r>
    </w:p>
    <w:p w14:paraId="170B6232" w14:textId="6BEF49BF" w:rsidR="004D797D" w:rsidRPr="004D797D" w:rsidRDefault="004D797D" w:rsidP="004D797D">
      <w:pPr>
        <w:widowControl/>
        <w:ind w:firstLineChars="200" w:firstLine="540"/>
        <w:jc w:val="left"/>
        <w:rPr>
          <w:rFonts w:ascii="宋体" w:eastAsia="宋体" w:hAnsi="宋体" w:cs="宋体"/>
          <w:kern w:val="0"/>
          <w:sz w:val="24"/>
          <w:szCs w:val="24"/>
        </w:rPr>
      </w:pPr>
      <w:r w:rsidRPr="004D797D">
        <w:rPr>
          <w:rFonts w:ascii="宋体" w:eastAsia="宋体" w:hAnsi="宋体" w:cs="宋体"/>
          <w:color w:val="3E3E3E"/>
          <w:spacing w:val="15"/>
          <w:kern w:val="0"/>
          <w:sz w:val="24"/>
          <w:szCs w:val="24"/>
        </w:rPr>
        <w:t>我们要</w:t>
      </w:r>
      <w:r w:rsidRPr="004D797D">
        <w:rPr>
          <w:rFonts w:ascii="宋体" w:eastAsia="宋体" w:hAnsi="宋体" w:cs="宋体"/>
          <w:b/>
          <w:bCs/>
          <w:color w:val="3E3E3E"/>
          <w:spacing w:val="15"/>
          <w:kern w:val="0"/>
          <w:sz w:val="26"/>
          <w:szCs w:val="26"/>
        </w:rPr>
        <w:t>大力弘扬“教育家精神”</w:t>
      </w:r>
      <w:r w:rsidRPr="004D797D">
        <w:rPr>
          <w:rFonts w:ascii="宋体" w:eastAsia="宋体" w:hAnsi="宋体" w:cs="宋体"/>
          <w:color w:val="3E3E3E"/>
          <w:spacing w:val="15"/>
          <w:kern w:val="0"/>
          <w:sz w:val="24"/>
          <w:szCs w:val="24"/>
        </w:rPr>
        <w:t>引导教师成长为有情怀、有水平、有温度的好老师、大先生，用自己的行为示范做好学生的引路人，让孩子们在学校能够感受到更美好的成长陪伴。教育强国建设，教师队伍是其中必答之题，我们要不断厚植尊师重教的社会文化，让教师潜心教书、静心育人。</w:t>
      </w:r>
      <w:r w:rsidRPr="004D797D">
        <w:rPr>
          <w:rFonts w:ascii="宋体" w:eastAsia="宋体" w:hAnsi="宋体" w:cs="宋体"/>
          <w:spacing w:val="15"/>
          <w:kern w:val="0"/>
          <w:sz w:val="24"/>
          <w:szCs w:val="24"/>
        </w:rPr>
        <w:br/>
      </w:r>
      <w:r w:rsidRPr="004D797D">
        <w:rPr>
          <w:rFonts w:ascii="宋体" w:eastAsia="宋体" w:hAnsi="宋体" w:cs="宋体"/>
          <w:kern w:val="0"/>
          <w:sz w:val="24"/>
          <w:szCs w:val="24"/>
        </w:rPr>
        <w:br/>
      </w:r>
      <w:r>
        <w:rPr>
          <w:rFonts w:ascii="宋体" w:eastAsia="宋体" w:hAnsi="宋体" w:cs="宋体" w:hint="eastAsia"/>
          <w:color w:val="3E3E3E"/>
          <w:spacing w:val="15"/>
          <w:kern w:val="0"/>
          <w:sz w:val="24"/>
          <w:szCs w:val="24"/>
        </w:rPr>
        <w:t xml:space="preserve"> </w:t>
      </w:r>
      <w:r>
        <w:rPr>
          <w:rFonts w:ascii="宋体" w:eastAsia="宋体" w:hAnsi="宋体" w:cs="宋体"/>
          <w:color w:val="3E3E3E"/>
          <w:spacing w:val="15"/>
          <w:kern w:val="0"/>
          <w:sz w:val="24"/>
          <w:szCs w:val="24"/>
        </w:rPr>
        <w:t xml:space="preserve"> </w:t>
      </w:r>
      <w:r w:rsidRPr="004D797D">
        <w:rPr>
          <w:rFonts w:ascii="宋体" w:eastAsia="宋体" w:hAnsi="宋体" w:cs="宋体"/>
          <w:color w:val="3E3E3E"/>
          <w:spacing w:val="15"/>
          <w:kern w:val="0"/>
          <w:sz w:val="24"/>
          <w:szCs w:val="24"/>
        </w:rPr>
        <w:t>我们期望与家长一道，共同树立科学的教育观、成才观，</w:t>
      </w:r>
      <w:r w:rsidRPr="004D797D">
        <w:rPr>
          <w:rFonts w:ascii="宋体" w:eastAsia="宋体" w:hAnsi="宋体" w:cs="宋体"/>
          <w:b/>
          <w:bCs/>
          <w:color w:val="3E3E3E"/>
          <w:spacing w:val="15"/>
          <w:kern w:val="0"/>
          <w:sz w:val="24"/>
          <w:szCs w:val="24"/>
        </w:rPr>
        <w:t>营造良好的家庭教育氛围</w:t>
      </w:r>
      <w:r w:rsidRPr="004D797D">
        <w:rPr>
          <w:rFonts w:ascii="宋体" w:eastAsia="宋体" w:hAnsi="宋体" w:cs="宋体"/>
          <w:color w:val="3E3E3E"/>
          <w:spacing w:val="15"/>
          <w:kern w:val="0"/>
          <w:sz w:val="24"/>
          <w:szCs w:val="24"/>
        </w:rPr>
        <w:t>。我们希望与社会合作，</w:t>
      </w:r>
      <w:r w:rsidRPr="004D797D">
        <w:rPr>
          <w:rFonts w:ascii="宋体" w:eastAsia="宋体" w:hAnsi="宋体" w:cs="宋体"/>
          <w:b/>
          <w:bCs/>
          <w:color w:val="3E3E3E"/>
          <w:spacing w:val="15"/>
          <w:kern w:val="0"/>
          <w:sz w:val="24"/>
          <w:szCs w:val="24"/>
        </w:rPr>
        <w:t>把更多优质的社会育人资源提供给孩子</w:t>
      </w:r>
      <w:r w:rsidRPr="004D797D">
        <w:rPr>
          <w:rFonts w:ascii="宋体" w:eastAsia="宋体" w:hAnsi="宋体" w:cs="宋体"/>
          <w:color w:val="3E3E3E"/>
          <w:spacing w:val="15"/>
          <w:kern w:val="0"/>
          <w:sz w:val="24"/>
          <w:szCs w:val="24"/>
        </w:rPr>
        <w:t>，同时让不良信息、不良行为远离未成年人。我们要合理引导学生在社会大课堂中经风雨、见世面、长本事，积极面对现实，让孩子们在全社会共同关心关爱的环境中健康成长、快乐成长。</w:t>
      </w:r>
    </w:p>
    <w:p w14:paraId="2AC2E186"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11528CDC" w14:textId="77777777" w:rsidR="004D797D" w:rsidRPr="004D797D" w:rsidRDefault="004D797D" w:rsidP="004D797D">
      <w:pPr>
        <w:widowControl/>
        <w:ind w:firstLineChars="200" w:firstLine="542"/>
        <w:rPr>
          <w:rFonts w:ascii="宋体" w:eastAsia="宋体" w:hAnsi="宋体" w:cs="宋体"/>
          <w:kern w:val="0"/>
          <w:sz w:val="24"/>
          <w:szCs w:val="24"/>
        </w:rPr>
      </w:pPr>
      <w:r w:rsidRPr="004D797D">
        <w:rPr>
          <w:rFonts w:ascii="宋体" w:eastAsia="宋体" w:hAnsi="宋体" w:cs="宋体"/>
          <w:b/>
          <w:bCs/>
          <w:spacing w:val="15"/>
          <w:kern w:val="0"/>
          <w:sz w:val="24"/>
          <w:szCs w:val="24"/>
        </w:rPr>
        <w:t>附：教育部部长</w:t>
      </w:r>
      <w:proofErr w:type="gramStart"/>
      <w:r w:rsidRPr="004D797D">
        <w:rPr>
          <w:rFonts w:ascii="宋体" w:eastAsia="宋体" w:hAnsi="宋体" w:cs="宋体"/>
          <w:b/>
          <w:bCs/>
          <w:spacing w:val="15"/>
          <w:kern w:val="0"/>
          <w:sz w:val="24"/>
          <w:szCs w:val="24"/>
        </w:rPr>
        <w:t>怀进鹏答问全</w:t>
      </w:r>
      <w:proofErr w:type="gramEnd"/>
      <w:r w:rsidRPr="004D797D">
        <w:rPr>
          <w:rFonts w:ascii="宋体" w:eastAsia="宋体" w:hAnsi="宋体" w:cs="宋体"/>
          <w:b/>
          <w:bCs/>
          <w:spacing w:val="15"/>
          <w:kern w:val="0"/>
          <w:sz w:val="24"/>
          <w:szCs w:val="24"/>
        </w:rPr>
        <w:t>记录</w:t>
      </w:r>
    </w:p>
    <w:p w14:paraId="26F27BEF" w14:textId="77777777" w:rsidR="004D797D" w:rsidRPr="004D797D" w:rsidRDefault="004D797D" w:rsidP="004D797D">
      <w:pPr>
        <w:widowControl/>
        <w:ind w:firstLineChars="200" w:firstLine="480"/>
        <w:rPr>
          <w:rFonts w:ascii="宋体" w:eastAsia="宋体" w:hAnsi="宋体" w:cs="宋体"/>
          <w:kern w:val="0"/>
          <w:sz w:val="24"/>
          <w:szCs w:val="24"/>
        </w:rPr>
      </w:pPr>
    </w:p>
    <w:p w14:paraId="3F895984" w14:textId="77777777" w:rsidR="004D797D" w:rsidRPr="004D797D" w:rsidRDefault="004D797D" w:rsidP="004D797D">
      <w:pPr>
        <w:widowControl/>
        <w:ind w:firstLineChars="200" w:firstLine="540"/>
        <w:rPr>
          <w:rFonts w:ascii="宋体" w:eastAsia="宋体" w:hAnsi="宋体" w:cs="宋体"/>
          <w:kern w:val="0"/>
          <w:sz w:val="24"/>
          <w:szCs w:val="24"/>
        </w:rPr>
      </w:pPr>
      <w:r w:rsidRPr="004D797D">
        <w:rPr>
          <w:rFonts w:ascii="宋体" w:eastAsia="宋体" w:hAnsi="宋体" w:cs="宋体"/>
          <w:color w:val="3E3E3E"/>
          <w:spacing w:val="15"/>
          <w:kern w:val="0"/>
          <w:sz w:val="24"/>
          <w:szCs w:val="24"/>
        </w:rPr>
        <w:t>Q：今年新质生产力首次写入政府工作报告，加快发展新质生产力迫切需要大批的拔尖创新人才。请问教育部将采取怎样的举措来加强拔尖创新人才培养？（中国教育电视台记者）</w:t>
      </w:r>
    </w:p>
    <w:p w14:paraId="725944E8"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65B57B7B" w14:textId="77777777" w:rsidR="004D797D" w:rsidRPr="004D797D" w:rsidRDefault="004D797D" w:rsidP="004D797D">
      <w:pPr>
        <w:widowControl/>
        <w:ind w:firstLineChars="200" w:firstLine="480"/>
        <w:jc w:val="left"/>
        <w:rPr>
          <w:rFonts w:ascii="宋体" w:eastAsia="宋体" w:hAnsi="宋体" w:cs="宋体"/>
          <w:kern w:val="0"/>
          <w:sz w:val="24"/>
          <w:szCs w:val="24"/>
        </w:rPr>
      </w:pPr>
      <w:proofErr w:type="gramStart"/>
      <w:r w:rsidRPr="004D797D">
        <w:rPr>
          <w:rFonts w:ascii="宋体" w:eastAsia="宋体" w:hAnsi="宋体" w:cs="宋体"/>
          <w:kern w:val="0"/>
          <w:sz w:val="24"/>
          <w:szCs w:val="24"/>
        </w:rPr>
        <w:t>怀进鹏</w:t>
      </w:r>
      <w:proofErr w:type="gramEnd"/>
      <w:r w:rsidRPr="004D797D">
        <w:rPr>
          <w:rFonts w:ascii="宋体" w:eastAsia="宋体" w:hAnsi="宋体" w:cs="宋体"/>
          <w:kern w:val="0"/>
          <w:sz w:val="24"/>
          <w:szCs w:val="24"/>
        </w:rPr>
        <w:t>部长：</w:t>
      </w:r>
    </w:p>
    <w:p w14:paraId="7E4EF99E"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36CB1DBB"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r w:rsidRPr="004D797D">
        <w:rPr>
          <w:rFonts w:ascii="宋体" w:eastAsia="宋体" w:hAnsi="宋体" w:cs="宋体"/>
          <w:color w:val="3E3E3E"/>
          <w:kern w:val="0"/>
          <w:sz w:val="24"/>
          <w:szCs w:val="24"/>
        </w:rPr>
        <w:t>谢谢您的提问。新质</w:t>
      </w:r>
      <w:proofErr w:type="gramStart"/>
      <w:r w:rsidRPr="004D797D">
        <w:rPr>
          <w:rFonts w:ascii="宋体" w:eastAsia="宋体" w:hAnsi="宋体" w:cs="宋体"/>
          <w:color w:val="3E3E3E"/>
          <w:kern w:val="0"/>
          <w:sz w:val="24"/>
          <w:szCs w:val="24"/>
        </w:rPr>
        <w:t>生产力是习近</w:t>
      </w:r>
      <w:proofErr w:type="gramEnd"/>
      <w:r w:rsidRPr="004D797D">
        <w:rPr>
          <w:rFonts w:ascii="宋体" w:eastAsia="宋体" w:hAnsi="宋体" w:cs="宋体"/>
          <w:color w:val="3E3E3E"/>
          <w:kern w:val="0"/>
          <w:sz w:val="24"/>
          <w:szCs w:val="24"/>
        </w:rPr>
        <w:t>平总书记站在现代化强国建设全局的高度</w:t>
      </w:r>
      <w:proofErr w:type="gramStart"/>
      <w:r w:rsidRPr="004D797D">
        <w:rPr>
          <w:rFonts w:ascii="宋体" w:eastAsia="宋体" w:hAnsi="宋体" w:cs="宋体"/>
          <w:color w:val="3E3E3E"/>
          <w:kern w:val="0"/>
          <w:sz w:val="24"/>
          <w:szCs w:val="24"/>
        </w:rPr>
        <w:t>作出</w:t>
      </w:r>
      <w:proofErr w:type="gramEnd"/>
      <w:r w:rsidRPr="004D797D">
        <w:rPr>
          <w:rFonts w:ascii="宋体" w:eastAsia="宋体" w:hAnsi="宋体" w:cs="宋体"/>
          <w:color w:val="3E3E3E"/>
          <w:kern w:val="0"/>
          <w:sz w:val="24"/>
          <w:szCs w:val="24"/>
        </w:rPr>
        <w:t>的重大理论创新。习近平总书记系统阐述了新质生产力的科学内涵、现实意义和方法路径，并进一步提出要深化科技体制、教育体制、人才体制改革，打通束缚新质生产力发展的堵点卡点。今年政府工作报告也对加快发展新质生产力作出部署。这就要求我们教育系统在构建人才自主培养体系、深化拔尖创新人才培养方面进行改革和创新。</w:t>
      </w:r>
    </w:p>
    <w:p w14:paraId="2940682D"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p>
    <w:p w14:paraId="26E946A3"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r w:rsidRPr="004D797D">
        <w:rPr>
          <w:rFonts w:ascii="宋体" w:eastAsia="宋体" w:hAnsi="宋体" w:cs="宋体"/>
          <w:color w:val="3E3E3E"/>
          <w:kern w:val="0"/>
          <w:sz w:val="24"/>
          <w:szCs w:val="24"/>
        </w:rPr>
        <w:lastRenderedPageBreak/>
        <w:t>首先，我很同意您的判断。加快发展新质生产力，迫切需要大批拔尖创新人才。同时我们也都清楚，培育和发展新质生产力，创新是核心要素，基础和先导靠教育，通过教育来培养拔尖创新人才。发展新质生产力，既需要牵引源头创新的基础学科、交叉学科和新兴学科的拔尖人才，也需要服务新型工业化道路的工程技术人才和大国工匠、能工巧匠；既需要科学家，还需要一流科技领军人才和创新团队，以及大批青年科技人才队伍，更需要一大批全面发展的、投身中国式现代化的建设者和接班人。中国高素质人才队伍是发展的巨大优势，我们常说人尽其才、行行出状元，我们期望构建高质量人才自主培养体系，在实现“人人皆可成才”的现代化教育中，厚</w:t>
      </w:r>
      <w:proofErr w:type="gramStart"/>
      <w:r w:rsidRPr="004D797D">
        <w:rPr>
          <w:rFonts w:ascii="宋体" w:eastAsia="宋体" w:hAnsi="宋体" w:cs="宋体"/>
          <w:color w:val="3E3E3E"/>
          <w:kern w:val="0"/>
          <w:sz w:val="24"/>
          <w:szCs w:val="24"/>
        </w:rPr>
        <w:t>植人民</w:t>
      </w:r>
      <w:proofErr w:type="gramEnd"/>
      <w:r w:rsidRPr="004D797D">
        <w:rPr>
          <w:rFonts w:ascii="宋体" w:eastAsia="宋体" w:hAnsi="宋体" w:cs="宋体"/>
          <w:color w:val="3E3E3E"/>
          <w:kern w:val="0"/>
          <w:sz w:val="24"/>
          <w:szCs w:val="24"/>
        </w:rPr>
        <w:t>幸福之本，夯实国家富强之基。</w:t>
      </w:r>
    </w:p>
    <w:p w14:paraId="5E47AF35"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p>
    <w:p w14:paraId="7F1975D7"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r w:rsidRPr="004D797D">
        <w:rPr>
          <w:rFonts w:ascii="宋体" w:eastAsia="宋体" w:hAnsi="宋体" w:cs="宋体"/>
          <w:color w:val="3E3E3E"/>
          <w:kern w:val="0"/>
          <w:sz w:val="24"/>
          <w:szCs w:val="24"/>
        </w:rPr>
        <w:t>大家都知道，新一轮科技革命和产业变革正在加速演进，拔尖创新人才是促进和提升国家核心竞争能力最重要的战略资源，这是实现高水平科技自立自强的重要支撑。当前，我国高等教育已经进入普及化教育阶段，去年年底毛入学率超过了60%，规模已经居世界第一。应该说，量的短板已经不是矛盾的主要方面，我们正处于人口红利加速转向人才红利高质量发展的关键时期。建成教育强国、建成世界重要人才中心和创新高地，也需要我们在拔尖创新人才上、在人才的自主培养能力上发力，这也是满足发展新质生产力、实现中国式现代化对人才需求的关键一招、破题之举。</w:t>
      </w:r>
    </w:p>
    <w:p w14:paraId="0ECAC766"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p>
    <w:p w14:paraId="14504523"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r w:rsidRPr="004D797D">
        <w:rPr>
          <w:rFonts w:ascii="宋体" w:eastAsia="宋体" w:hAnsi="宋体" w:cs="宋体"/>
          <w:color w:val="3E3E3E"/>
          <w:kern w:val="0"/>
          <w:sz w:val="24"/>
          <w:szCs w:val="24"/>
        </w:rPr>
        <w:t>如何围绕国家战略需求，结合人才成长规律和教育发展规律，把这个“国之大者”转化为教育的实际行动，确实考验我们的研究和实践能力。我理解，在培养拔尖创新人才中，要从发现、选拔、培养和</w:t>
      </w:r>
      <w:proofErr w:type="gramStart"/>
      <w:r w:rsidRPr="004D797D">
        <w:rPr>
          <w:rFonts w:ascii="宋体" w:eastAsia="宋体" w:hAnsi="宋体" w:cs="宋体"/>
          <w:color w:val="3E3E3E"/>
          <w:kern w:val="0"/>
          <w:sz w:val="24"/>
          <w:szCs w:val="24"/>
        </w:rPr>
        <w:t>评价全</w:t>
      </w:r>
      <w:proofErr w:type="gramEnd"/>
      <w:r w:rsidRPr="004D797D">
        <w:rPr>
          <w:rFonts w:ascii="宋体" w:eastAsia="宋体" w:hAnsi="宋体" w:cs="宋体"/>
          <w:color w:val="3E3E3E"/>
          <w:kern w:val="0"/>
          <w:sz w:val="24"/>
          <w:szCs w:val="24"/>
        </w:rPr>
        <w:t>过程中来理解和推进。要在</w:t>
      </w:r>
      <w:proofErr w:type="gramStart"/>
      <w:r w:rsidRPr="004D797D">
        <w:rPr>
          <w:rFonts w:ascii="宋体" w:eastAsia="宋体" w:hAnsi="宋体" w:cs="宋体"/>
          <w:color w:val="3E3E3E"/>
          <w:kern w:val="0"/>
          <w:sz w:val="24"/>
          <w:szCs w:val="24"/>
        </w:rPr>
        <w:t>不</w:t>
      </w:r>
      <w:proofErr w:type="gramEnd"/>
      <w:r w:rsidRPr="004D797D">
        <w:rPr>
          <w:rFonts w:ascii="宋体" w:eastAsia="宋体" w:hAnsi="宋体" w:cs="宋体"/>
          <w:color w:val="3E3E3E"/>
          <w:kern w:val="0"/>
          <w:sz w:val="24"/>
          <w:szCs w:val="24"/>
        </w:rPr>
        <w:t>同学段中实现全过程的人才培养，因此要从打牢基础做起。这就要求我们坚持立德树人这一根本任务，夯实基础教育基点，通过在基础教育中推进探究实践的科学教育，把科技工作者、科学家请进校园，培养学生的科学精神，养成良好的科学习惯，掌握科学的方法。同时，通过实践的教育和培养，来更好激发中小学生的好奇心、想象力和探求欲。</w:t>
      </w:r>
    </w:p>
    <w:p w14:paraId="66790237"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p>
    <w:p w14:paraId="4B56E227"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r w:rsidRPr="004D797D">
        <w:rPr>
          <w:rFonts w:ascii="宋体" w:eastAsia="宋体" w:hAnsi="宋体" w:cs="宋体"/>
          <w:color w:val="3E3E3E"/>
          <w:kern w:val="0"/>
          <w:sz w:val="24"/>
          <w:szCs w:val="24"/>
        </w:rPr>
        <w:t>我们还要加强基础教育阶段与高等教育阶段的有效衔接，进一步</w:t>
      </w:r>
      <w:proofErr w:type="gramStart"/>
      <w:r w:rsidRPr="004D797D">
        <w:rPr>
          <w:rFonts w:ascii="宋体" w:eastAsia="宋体" w:hAnsi="宋体" w:cs="宋体"/>
          <w:color w:val="3E3E3E"/>
          <w:kern w:val="0"/>
          <w:sz w:val="24"/>
          <w:szCs w:val="24"/>
        </w:rPr>
        <w:t>构建学</w:t>
      </w:r>
      <w:proofErr w:type="gramEnd"/>
      <w:r w:rsidRPr="004D797D">
        <w:rPr>
          <w:rFonts w:ascii="宋体" w:eastAsia="宋体" w:hAnsi="宋体" w:cs="宋体"/>
          <w:color w:val="3E3E3E"/>
          <w:kern w:val="0"/>
          <w:sz w:val="24"/>
          <w:szCs w:val="24"/>
        </w:rPr>
        <w:t>段衔接的拔尖创新人才培养机制和培养体系。我们将发挥高等教育的龙头作用，实施高等教育综合改革试点，将科技发展趋势与社会发展需求相结合，来优化设置学科专业，更好地深化人才培养机制的改革和推进人才评价机制的优化，不断激发人才发展创新的潜质，这是我们非常重要的任务。</w:t>
      </w:r>
    </w:p>
    <w:p w14:paraId="5F2EDAC4"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p>
    <w:p w14:paraId="238B80EC"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r w:rsidRPr="004D797D">
        <w:rPr>
          <w:rFonts w:ascii="宋体" w:eastAsia="宋体" w:hAnsi="宋体" w:cs="宋体"/>
          <w:color w:val="3E3E3E"/>
          <w:kern w:val="0"/>
          <w:sz w:val="24"/>
          <w:szCs w:val="24"/>
        </w:rPr>
        <w:t>在高等教育综合改革试点中，我们将推动高校分类特色发展，建立分类评价机制。发展新质生产力、实现现代化需要各方面人才，需要各领域拔尖创新人才，所以分类推进高等教育改革是应对高等教育从精英教育走向普及教育的必然要求。我们鼓励高校各展其优势特色，发挥其人才培养的优势，对基础学科、交叉学科和新兴学科，围绕国家经济社会急需的人才，在基础研究、工程技术等方面加强人才培养。同时，面向人民健康培养卓越医师，加强哲学社会科学方面人才的培养。我们将推动更好的科教结合、产教融合，协同各方力量来推进发展。我们将围绕国家重点布局，突出发展新质生产力，建设面向国家和区域发展的人才中心和创新高地，在基础研究、技术创新，特别是技术转移</w:t>
      </w:r>
      <w:r w:rsidRPr="004D797D">
        <w:rPr>
          <w:rFonts w:ascii="宋体" w:eastAsia="宋体" w:hAnsi="宋体" w:cs="宋体"/>
          <w:color w:val="3E3E3E"/>
          <w:kern w:val="0"/>
          <w:sz w:val="24"/>
          <w:szCs w:val="24"/>
        </w:rPr>
        <w:lastRenderedPageBreak/>
        <w:t>和成果转化等方面，通过多方协作来加大创新人才培养，在人才培养中不断提高创新能力。我们会加大对高校青年科技人才的支持，在学术生涯起步阶段就开始长周期、高强度、稳定支持，允许试错、宽容失败，让青年人才敢坐冷板凳、敢闯无人区，产生重要的原创性、颠覆性成果。在人才培养上，我们坚守一条，要不断地下硬功夫、笨功夫，</w:t>
      </w:r>
      <w:proofErr w:type="gramStart"/>
      <w:r w:rsidRPr="004D797D">
        <w:rPr>
          <w:rFonts w:ascii="宋体" w:eastAsia="宋体" w:hAnsi="宋体" w:cs="宋体"/>
          <w:color w:val="3E3E3E"/>
          <w:kern w:val="0"/>
          <w:sz w:val="24"/>
          <w:szCs w:val="24"/>
        </w:rPr>
        <w:t>不</w:t>
      </w:r>
      <w:proofErr w:type="gramEnd"/>
      <w:r w:rsidRPr="004D797D">
        <w:rPr>
          <w:rFonts w:ascii="宋体" w:eastAsia="宋体" w:hAnsi="宋体" w:cs="宋体"/>
          <w:color w:val="3E3E3E"/>
          <w:kern w:val="0"/>
          <w:sz w:val="24"/>
          <w:szCs w:val="24"/>
        </w:rPr>
        <w:t>走捷径、不取巧，愿意啃硬骨头，坚持人才长期培养的目标。同时，我们将布局区域技术创新中心，以科技成果转化为牵引，特别提倡“刀在石上磨，人在事上练”，在实战中培养拔尖创新人才。</w:t>
      </w:r>
    </w:p>
    <w:p w14:paraId="39DDB0E8"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p>
    <w:p w14:paraId="08D87F96"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r w:rsidRPr="004D797D">
        <w:rPr>
          <w:rFonts w:ascii="宋体" w:eastAsia="宋体" w:hAnsi="宋体" w:cs="宋体"/>
          <w:color w:val="3E3E3E"/>
          <w:kern w:val="0"/>
          <w:sz w:val="24"/>
          <w:szCs w:val="24"/>
        </w:rPr>
        <w:t>人才培养既是民生，更是国家和民族长远发展的大计。我们有信心，将会坚定不移地走好拔尖创新人才自主培养之路，让更多拔尖创新人才涌现出来，为培养发展新质生产力、实现中国式现代化提供战略支撑和先导力量。谢谢！</w:t>
      </w:r>
    </w:p>
    <w:p w14:paraId="74A36605"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p>
    <w:p w14:paraId="3B8DC76D"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492872F2"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color w:val="000000"/>
          <w:kern w:val="0"/>
          <w:sz w:val="24"/>
          <w:szCs w:val="24"/>
        </w:rPr>
        <w:t>Q：今年我国将开展基础教育</w:t>
      </w:r>
      <w:proofErr w:type="gramStart"/>
      <w:r w:rsidRPr="004D797D">
        <w:rPr>
          <w:rFonts w:ascii="宋体" w:eastAsia="宋体" w:hAnsi="宋体" w:cs="宋体"/>
          <w:color w:val="000000"/>
          <w:kern w:val="0"/>
          <w:sz w:val="24"/>
          <w:szCs w:val="24"/>
        </w:rPr>
        <w:t>扩优提质</w:t>
      </w:r>
      <w:proofErr w:type="gramEnd"/>
      <w:r w:rsidRPr="004D797D">
        <w:rPr>
          <w:rFonts w:ascii="宋体" w:eastAsia="宋体" w:hAnsi="宋体" w:cs="宋体"/>
          <w:color w:val="000000"/>
          <w:kern w:val="0"/>
          <w:sz w:val="24"/>
          <w:szCs w:val="24"/>
        </w:rPr>
        <w:t>行动，请问教育部将采取什么措施来落实这个行动，努力满足人民群众对“上好学”的期盼？（中国精神文明网记者）</w:t>
      </w:r>
    </w:p>
    <w:p w14:paraId="2DEB3C49"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34748114" w14:textId="77777777" w:rsidR="004D797D" w:rsidRPr="004D797D" w:rsidRDefault="004D797D" w:rsidP="004D797D">
      <w:pPr>
        <w:widowControl/>
        <w:ind w:firstLineChars="200" w:firstLine="480"/>
        <w:jc w:val="left"/>
        <w:rPr>
          <w:rFonts w:ascii="宋体" w:eastAsia="宋体" w:hAnsi="宋体" w:cs="宋体"/>
          <w:kern w:val="0"/>
          <w:sz w:val="24"/>
          <w:szCs w:val="24"/>
        </w:rPr>
      </w:pPr>
      <w:proofErr w:type="gramStart"/>
      <w:r w:rsidRPr="004D797D">
        <w:rPr>
          <w:rFonts w:ascii="宋体" w:eastAsia="宋体" w:hAnsi="宋体" w:cs="宋体"/>
          <w:kern w:val="0"/>
          <w:sz w:val="24"/>
          <w:szCs w:val="24"/>
        </w:rPr>
        <w:t>怀进鹏</w:t>
      </w:r>
      <w:proofErr w:type="gramEnd"/>
      <w:r w:rsidRPr="004D797D">
        <w:rPr>
          <w:rFonts w:ascii="宋体" w:eastAsia="宋体" w:hAnsi="宋体" w:cs="宋体"/>
          <w:kern w:val="0"/>
          <w:sz w:val="24"/>
          <w:szCs w:val="24"/>
        </w:rPr>
        <w:t>部长：</w:t>
      </w:r>
    </w:p>
    <w:p w14:paraId="7488BDD2"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3CE70E29"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kern w:val="0"/>
          <w:sz w:val="24"/>
          <w:szCs w:val="24"/>
        </w:rPr>
        <w:t>谢谢这位记者朋友的提问。首先，我向各位媒体记者朋友们报告一组数据和基本情况，中国举办着世界上规模最大的基础教育，到目前为止，全国一共有中小学幼儿园48.79万所，在校学生2.3亿人，教师1610万人，每个孩子后面都站着好几位家长，可以说基础教育办得好不好，关系着亿万家庭的幸福，这是大民生，所以您直接关注到了教育的重要问题，非常难得。</w:t>
      </w:r>
    </w:p>
    <w:p w14:paraId="071711E4"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1B1606E3"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kern w:val="0"/>
          <w:sz w:val="24"/>
          <w:szCs w:val="24"/>
        </w:rPr>
        <w:t>中国基础教育办得怎么样？我们用了大概20多年的时间，走完了发达国家上百年的义务教育普及之路，在世界9个发展中人口大国中是第一个实现九年义务教育普及的国家。党的十八大以来，我国基础教育取得了历史性成就，发生了历史性变化，基础教育各学段的普及程度已经达到或超过OECD经合组织中高收入国家平均水平，其中学前教育、义务教育达到了高收入国家平均水平。去年11月，联合国教科文组织第42次大会同意在中国上海举办STEM教育研究所，STEM就是科学、技术、工程和数学，这就是我们中国人常讲的数理化农医，这是联合国教科文组织在欧美发达国家之外首次设立的一类研究所，在很大程度上标志着对中国在人才培养、理工农</w:t>
      </w:r>
      <w:proofErr w:type="gramStart"/>
      <w:r w:rsidRPr="004D797D">
        <w:rPr>
          <w:rFonts w:ascii="宋体" w:eastAsia="宋体" w:hAnsi="宋体" w:cs="宋体"/>
          <w:kern w:val="0"/>
          <w:sz w:val="24"/>
          <w:szCs w:val="24"/>
        </w:rPr>
        <w:t>医</w:t>
      </w:r>
      <w:proofErr w:type="gramEnd"/>
      <w:r w:rsidRPr="004D797D">
        <w:rPr>
          <w:rFonts w:ascii="宋体" w:eastAsia="宋体" w:hAnsi="宋体" w:cs="宋体"/>
          <w:kern w:val="0"/>
          <w:sz w:val="24"/>
          <w:szCs w:val="24"/>
        </w:rPr>
        <w:t>、STEM教育方面取得成就的认可。</w:t>
      </w:r>
    </w:p>
    <w:p w14:paraId="3712E8A4"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6B739B91"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kern w:val="0"/>
          <w:sz w:val="24"/>
          <w:szCs w:val="24"/>
        </w:rPr>
        <w:t>习近平总书记指出，人民对美好生活的向往，就是我们的奋斗目标。面向中国式现代化，我国基础教育正在迈入全面提高育人质量的新阶段。为满足人民群众日益迫切“上好学”的愿望，今年政府工作报告中提出要实施基础教育</w:t>
      </w:r>
      <w:proofErr w:type="gramStart"/>
      <w:r w:rsidRPr="004D797D">
        <w:rPr>
          <w:rFonts w:ascii="宋体" w:eastAsia="宋体" w:hAnsi="宋体" w:cs="宋体"/>
          <w:kern w:val="0"/>
          <w:sz w:val="24"/>
          <w:szCs w:val="24"/>
        </w:rPr>
        <w:t>扩优提质</w:t>
      </w:r>
      <w:proofErr w:type="gramEnd"/>
      <w:r w:rsidRPr="004D797D">
        <w:rPr>
          <w:rFonts w:ascii="宋体" w:eastAsia="宋体" w:hAnsi="宋体" w:cs="宋体"/>
          <w:kern w:val="0"/>
          <w:sz w:val="24"/>
          <w:szCs w:val="24"/>
        </w:rPr>
        <w:t>行动。我理解，所谓“扩优提质”，就是要把基础教育的整体质量提得更高，把优质教育资源的“蛋糕”做得更大，让整个教育的发展成果和人才培养的能力更多、更公平地惠及适龄儿童和青少年，真正实现从“有学上”到“上好学”的根本性转变。具体怎么实现，我从五个方面向各位作个报告。</w:t>
      </w:r>
    </w:p>
    <w:p w14:paraId="4D23E829"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758E48AE"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kern w:val="0"/>
          <w:sz w:val="24"/>
          <w:szCs w:val="24"/>
        </w:rPr>
        <w:t>一是结构布局</w:t>
      </w:r>
      <w:proofErr w:type="gramStart"/>
      <w:r w:rsidRPr="004D797D">
        <w:rPr>
          <w:rFonts w:ascii="宋体" w:eastAsia="宋体" w:hAnsi="宋体" w:cs="宋体"/>
          <w:kern w:val="0"/>
          <w:sz w:val="24"/>
          <w:szCs w:val="24"/>
        </w:rPr>
        <w:t>要扩优提质</w:t>
      </w:r>
      <w:proofErr w:type="gramEnd"/>
      <w:r w:rsidRPr="004D797D">
        <w:rPr>
          <w:rFonts w:ascii="宋体" w:eastAsia="宋体" w:hAnsi="宋体" w:cs="宋体"/>
          <w:kern w:val="0"/>
          <w:sz w:val="24"/>
          <w:szCs w:val="24"/>
        </w:rPr>
        <w:t>，就是进一步优化学校布局。当前和未来一段时期，要适应人口变化和新型城镇化进程，推动建立县域基础教育学龄人口变化监测和报告机制，更好更合理地优化城乡两头教育资源的合理配置，不断改善农村寄宿制学校和城镇薄弱学校的办学条件和办学能力，办好必要的乡村小规模学校，加强县域普通高中的建设，着力扩大高中阶段教育的资源，让更多的孩子能在“家门口”上到“好学校”。</w:t>
      </w:r>
    </w:p>
    <w:p w14:paraId="6E87289B"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522DA3A4"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kern w:val="0"/>
          <w:sz w:val="24"/>
          <w:szCs w:val="24"/>
        </w:rPr>
        <w:t>二是学位供给</w:t>
      </w:r>
      <w:proofErr w:type="gramStart"/>
      <w:r w:rsidRPr="004D797D">
        <w:rPr>
          <w:rFonts w:ascii="宋体" w:eastAsia="宋体" w:hAnsi="宋体" w:cs="宋体"/>
          <w:kern w:val="0"/>
          <w:sz w:val="24"/>
          <w:szCs w:val="24"/>
        </w:rPr>
        <w:t>要扩优提质</w:t>
      </w:r>
      <w:proofErr w:type="gramEnd"/>
      <w:r w:rsidRPr="004D797D">
        <w:rPr>
          <w:rFonts w:ascii="宋体" w:eastAsia="宋体" w:hAnsi="宋体" w:cs="宋体"/>
          <w:kern w:val="0"/>
          <w:sz w:val="24"/>
          <w:szCs w:val="24"/>
        </w:rPr>
        <w:t>，就是进一步增加优质学位。我们将进一步持续改善中西部地区薄弱学校办学条件和提高办学能力，同时推进“四个一批”：高起点新建一批、</w:t>
      </w:r>
      <w:proofErr w:type="gramStart"/>
      <w:r w:rsidRPr="004D797D">
        <w:rPr>
          <w:rFonts w:ascii="宋体" w:eastAsia="宋体" w:hAnsi="宋体" w:cs="宋体"/>
          <w:kern w:val="0"/>
          <w:sz w:val="24"/>
          <w:szCs w:val="24"/>
        </w:rPr>
        <w:t>优质学校</w:t>
      </w:r>
      <w:proofErr w:type="gramEnd"/>
      <w:r w:rsidRPr="004D797D">
        <w:rPr>
          <w:rFonts w:ascii="宋体" w:eastAsia="宋体" w:hAnsi="宋体" w:cs="宋体"/>
          <w:kern w:val="0"/>
          <w:sz w:val="24"/>
          <w:szCs w:val="24"/>
        </w:rPr>
        <w:t>扩招一批、集团化办学提升一批、城乡结对帮扶一批，通过这样的方式来促进新</w:t>
      </w:r>
      <w:proofErr w:type="gramStart"/>
      <w:r w:rsidRPr="004D797D">
        <w:rPr>
          <w:rFonts w:ascii="宋体" w:eastAsia="宋体" w:hAnsi="宋体" w:cs="宋体"/>
          <w:kern w:val="0"/>
          <w:sz w:val="24"/>
          <w:szCs w:val="24"/>
        </w:rPr>
        <w:t>优质学校</w:t>
      </w:r>
      <w:proofErr w:type="gramEnd"/>
      <w:r w:rsidRPr="004D797D">
        <w:rPr>
          <w:rFonts w:ascii="宋体" w:eastAsia="宋体" w:hAnsi="宋体" w:cs="宋体"/>
          <w:kern w:val="0"/>
          <w:sz w:val="24"/>
          <w:szCs w:val="24"/>
        </w:rPr>
        <w:t>增长，提升薄弱学校办学质量，深入推进义务教育优质均衡发展和城乡一体化，加快缩小城乡、区域、校际办学质量的差距，努力使群众认可的“好学校”越来越多。</w:t>
      </w:r>
    </w:p>
    <w:p w14:paraId="3BEBA29F"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59CA71A5"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kern w:val="0"/>
          <w:sz w:val="24"/>
          <w:szCs w:val="24"/>
        </w:rPr>
        <w:t>三是培养能力</w:t>
      </w:r>
      <w:proofErr w:type="gramStart"/>
      <w:r w:rsidRPr="004D797D">
        <w:rPr>
          <w:rFonts w:ascii="宋体" w:eastAsia="宋体" w:hAnsi="宋体" w:cs="宋体"/>
          <w:kern w:val="0"/>
          <w:sz w:val="24"/>
          <w:szCs w:val="24"/>
        </w:rPr>
        <w:t>要扩优提质</w:t>
      </w:r>
      <w:proofErr w:type="gramEnd"/>
      <w:r w:rsidRPr="004D797D">
        <w:rPr>
          <w:rFonts w:ascii="宋体" w:eastAsia="宋体" w:hAnsi="宋体" w:cs="宋体"/>
          <w:kern w:val="0"/>
          <w:sz w:val="24"/>
          <w:szCs w:val="24"/>
        </w:rPr>
        <w:t>，就是进一步落实“五育并举”。我们以立德树人为根本任务，把德智体美劳全面培养的教育体系和优质教材建设作为重要任务，在“双减”中做好科学教育的加法，大力开展青少年学生读书行动，保障学生每天一小时体育锻炼和充足的课间活动，注重劳动习惯养成，采取务实管用的举措着力解决“小眼镜”、“小胖墩”和学生心理健康问题，加快实现校内减负提质增效，促进学生全面发展、健康成长。</w:t>
      </w:r>
    </w:p>
    <w:p w14:paraId="4676B682"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534484D3"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kern w:val="0"/>
          <w:sz w:val="24"/>
          <w:szCs w:val="24"/>
        </w:rPr>
        <w:t>四是教师队伍</w:t>
      </w:r>
      <w:proofErr w:type="gramStart"/>
      <w:r w:rsidRPr="004D797D">
        <w:rPr>
          <w:rFonts w:ascii="宋体" w:eastAsia="宋体" w:hAnsi="宋体" w:cs="宋体"/>
          <w:kern w:val="0"/>
          <w:sz w:val="24"/>
          <w:szCs w:val="24"/>
        </w:rPr>
        <w:t>要扩优提质</w:t>
      </w:r>
      <w:proofErr w:type="gramEnd"/>
      <w:r w:rsidRPr="004D797D">
        <w:rPr>
          <w:rFonts w:ascii="宋体" w:eastAsia="宋体" w:hAnsi="宋体" w:cs="宋体"/>
          <w:kern w:val="0"/>
          <w:sz w:val="24"/>
          <w:szCs w:val="24"/>
        </w:rPr>
        <w:t>。前一段时间，我们开展了“教育家精神”巡回演讲，广西北海幼儿园的一位老师范徽丽，她是“全国最美教师”，她在谈“教育家精神”理解的时候有一句话，叫“没有爱就没有教育”。建设高质量教育体系，必须依靠有爱的温度的高水平教师队伍。我们会继续加强“国培计划”，加强中小学教师的培养培训，大力实施“国优计划”，通过“双一流”大学来加强中小学教师培养，加大人才培养力度、吸收更多的优秀人才加入到教师队伍中。持续巩固提高教师政治地位、社会地位和职业地位，吸引优秀人才长期从教。我们要大力弘扬“教育家精神”，引导教师成长为有情怀、有水平、有温度的好老师、大先生，用自己的行为示范做好学生的引路人，让孩子们在学校能够感受到更美好的成长陪伴。教育强国建设，教师队伍是其中必答之题，我们要不断厚植尊师重教的社会文化，让教师潜心教书、静心育人。</w:t>
      </w:r>
    </w:p>
    <w:p w14:paraId="06A86634"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05657A50"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kern w:val="0"/>
          <w:sz w:val="24"/>
          <w:szCs w:val="24"/>
        </w:rPr>
        <w:t>五是合作育人</w:t>
      </w:r>
      <w:proofErr w:type="gramStart"/>
      <w:r w:rsidRPr="004D797D">
        <w:rPr>
          <w:rFonts w:ascii="宋体" w:eastAsia="宋体" w:hAnsi="宋体" w:cs="宋体"/>
          <w:kern w:val="0"/>
          <w:sz w:val="24"/>
          <w:szCs w:val="24"/>
        </w:rPr>
        <w:t>要扩优提质</w:t>
      </w:r>
      <w:proofErr w:type="gramEnd"/>
      <w:r w:rsidRPr="004D797D">
        <w:rPr>
          <w:rFonts w:ascii="宋体" w:eastAsia="宋体" w:hAnsi="宋体" w:cs="宋体"/>
          <w:kern w:val="0"/>
          <w:sz w:val="24"/>
          <w:szCs w:val="24"/>
        </w:rPr>
        <w:t>，就是进一步</w:t>
      </w:r>
      <w:proofErr w:type="gramStart"/>
      <w:r w:rsidRPr="004D797D">
        <w:rPr>
          <w:rFonts w:ascii="宋体" w:eastAsia="宋体" w:hAnsi="宋体" w:cs="宋体"/>
          <w:kern w:val="0"/>
          <w:sz w:val="24"/>
          <w:szCs w:val="24"/>
        </w:rPr>
        <w:t>加强家校社</w:t>
      </w:r>
      <w:proofErr w:type="gramEnd"/>
      <w:r w:rsidRPr="004D797D">
        <w:rPr>
          <w:rFonts w:ascii="宋体" w:eastAsia="宋体" w:hAnsi="宋体" w:cs="宋体"/>
          <w:kern w:val="0"/>
          <w:sz w:val="24"/>
          <w:szCs w:val="24"/>
        </w:rPr>
        <w:t>协同。我们常说家庭是孩子们的第一所学校，社会是孩子成长的大学校、大熔炉，只有家庭、学校和社会形成育人的合力，孩子们才能拥有更好的成长环境。我们期望与家长一道，共同树立科学的教育观、成才观，营造良好的家庭教育氛围。我们希望与社会合作，把更多优质的社会育人资源提供给孩子，同时让不良信息、不良行为远离未成年人。我们要合理引导学生在社会大课堂中经风雨、见世面、长本事，积极面对现实，让孩子们在全社会共同关心关爱的环境中健康成长、快乐成长。我们需要学校与家庭、与社会来共同守护和关爱我们的未来，共同推进基础教育更高质量的发展。谢谢。</w:t>
      </w:r>
    </w:p>
    <w:p w14:paraId="211202FD" w14:textId="77777777" w:rsidR="004D797D" w:rsidRPr="004D797D" w:rsidRDefault="004D797D" w:rsidP="004D797D">
      <w:pPr>
        <w:widowControl/>
        <w:ind w:firstLineChars="200" w:firstLine="480"/>
        <w:jc w:val="left"/>
        <w:rPr>
          <w:rFonts w:ascii="宋体" w:eastAsia="宋体" w:hAnsi="宋体" w:cs="宋体"/>
          <w:color w:val="A0A0A0"/>
          <w:kern w:val="0"/>
          <w:sz w:val="24"/>
          <w:szCs w:val="24"/>
        </w:rPr>
      </w:pPr>
    </w:p>
    <w:p w14:paraId="4B097907"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4574E892"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color w:val="3E3E3E"/>
          <w:kern w:val="0"/>
          <w:sz w:val="24"/>
          <w:szCs w:val="24"/>
        </w:rPr>
        <w:t>Q：我们注意到，今年</w:t>
      </w:r>
      <w:proofErr w:type="gramStart"/>
      <w:r w:rsidRPr="004D797D">
        <w:rPr>
          <w:rFonts w:ascii="宋体" w:eastAsia="宋体" w:hAnsi="宋体" w:cs="宋体"/>
          <w:color w:val="3E3E3E"/>
          <w:kern w:val="0"/>
          <w:sz w:val="24"/>
          <w:szCs w:val="24"/>
        </w:rPr>
        <w:t>年</w:t>
      </w:r>
      <w:proofErr w:type="gramEnd"/>
      <w:r w:rsidRPr="004D797D">
        <w:rPr>
          <w:rFonts w:ascii="宋体" w:eastAsia="宋体" w:hAnsi="宋体" w:cs="宋体"/>
          <w:color w:val="3E3E3E"/>
          <w:kern w:val="0"/>
          <w:sz w:val="24"/>
          <w:szCs w:val="24"/>
        </w:rPr>
        <w:t>初中国召开了世界数字教育大会，取得了良好的反响，</w:t>
      </w:r>
      <w:proofErr w:type="gramStart"/>
      <w:r w:rsidRPr="004D797D">
        <w:rPr>
          <w:rFonts w:ascii="宋体" w:eastAsia="宋体" w:hAnsi="宋体" w:cs="宋体"/>
          <w:color w:val="3E3E3E"/>
          <w:kern w:val="0"/>
          <w:sz w:val="24"/>
          <w:szCs w:val="24"/>
        </w:rPr>
        <w:t>怀进鹏部长</w:t>
      </w:r>
      <w:proofErr w:type="gramEnd"/>
      <w:r w:rsidRPr="004D797D">
        <w:rPr>
          <w:rFonts w:ascii="宋体" w:eastAsia="宋体" w:hAnsi="宋体" w:cs="宋体"/>
          <w:color w:val="3E3E3E"/>
          <w:kern w:val="0"/>
          <w:sz w:val="24"/>
          <w:szCs w:val="24"/>
        </w:rPr>
        <w:t>发表了“数字教育：应用、共享、创新”的主旨演讲，提出了用数字之光开启希望之门的愿景。请问下一步数字教育将采取哪些重点的举措？（《香港星岛日报》记者）</w:t>
      </w:r>
    </w:p>
    <w:p w14:paraId="1A004CEA" w14:textId="77777777" w:rsidR="004D797D" w:rsidRPr="004D797D" w:rsidRDefault="004D797D" w:rsidP="004D797D">
      <w:pPr>
        <w:widowControl/>
        <w:ind w:firstLineChars="200" w:firstLine="480"/>
        <w:jc w:val="left"/>
        <w:rPr>
          <w:rFonts w:ascii="宋体" w:eastAsia="宋体" w:hAnsi="宋体" w:cs="宋体"/>
          <w:kern w:val="0"/>
          <w:sz w:val="24"/>
          <w:szCs w:val="24"/>
        </w:rPr>
      </w:pPr>
      <w:bookmarkStart w:id="0" w:name="_GoBack"/>
      <w:bookmarkEnd w:id="0"/>
    </w:p>
    <w:p w14:paraId="1893697A" w14:textId="77777777" w:rsidR="004D797D" w:rsidRPr="004D797D" w:rsidRDefault="004D797D" w:rsidP="004D797D">
      <w:pPr>
        <w:widowControl/>
        <w:ind w:firstLineChars="200" w:firstLine="480"/>
        <w:jc w:val="left"/>
        <w:rPr>
          <w:rFonts w:ascii="宋体" w:eastAsia="宋体" w:hAnsi="宋体" w:cs="宋体"/>
          <w:kern w:val="0"/>
          <w:sz w:val="24"/>
          <w:szCs w:val="24"/>
        </w:rPr>
      </w:pPr>
      <w:proofErr w:type="gramStart"/>
      <w:r w:rsidRPr="004D797D">
        <w:rPr>
          <w:rFonts w:ascii="宋体" w:eastAsia="宋体" w:hAnsi="宋体" w:cs="宋体"/>
          <w:kern w:val="0"/>
          <w:sz w:val="24"/>
          <w:szCs w:val="24"/>
        </w:rPr>
        <w:t>怀进鹏</w:t>
      </w:r>
      <w:proofErr w:type="gramEnd"/>
      <w:r w:rsidRPr="004D797D">
        <w:rPr>
          <w:rFonts w:ascii="宋体" w:eastAsia="宋体" w:hAnsi="宋体" w:cs="宋体"/>
          <w:kern w:val="0"/>
          <w:sz w:val="24"/>
          <w:szCs w:val="24"/>
        </w:rPr>
        <w:t>部长：</w:t>
      </w:r>
    </w:p>
    <w:p w14:paraId="6A423733" w14:textId="77777777" w:rsidR="004D797D" w:rsidRPr="004D797D" w:rsidRDefault="004D797D" w:rsidP="004D797D">
      <w:pPr>
        <w:widowControl/>
        <w:ind w:firstLineChars="200" w:firstLine="480"/>
        <w:jc w:val="left"/>
        <w:rPr>
          <w:rFonts w:ascii="宋体" w:eastAsia="宋体" w:hAnsi="宋体" w:cs="宋体"/>
          <w:kern w:val="0"/>
          <w:sz w:val="24"/>
          <w:szCs w:val="24"/>
        </w:rPr>
      </w:pPr>
    </w:p>
    <w:p w14:paraId="094C7D1E" w14:textId="77777777" w:rsidR="004D797D" w:rsidRPr="004D797D" w:rsidRDefault="004D797D" w:rsidP="004D797D">
      <w:pPr>
        <w:widowControl/>
        <w:ind w:firstLineChars="200" w:firstLine="480"/>
        <w:jc w:val="left"/>
        <w:rPr>
          <w:rFonts w:ascii="宋体" w:eastAsia="宋体" w:hAnsi="宋体" w:cs="宋体"/>
          <w:kern w:val="0"/>
          <w:sz w:val="24"/>
          <w:szCs w:val="24"/>
        </w:rPr>
      </w:pPr>
      <w:r w:rsidRPr="004D797D">
        <w:rPr>
          <w:rFonts w:ascii="宋体" w:eastAsia="宋体" w:hAnsi="宋体" w:cs="宋体"/>
          <w:kern w:val="0"/>
          <w:sz w:val="24"/>
          <w:szCs w:val="24"/>
        </w:rPr>
        <w:t>谢谢这位香港记者朋友，也感谢您对世界数字教育大会的关注。这个会议是当前世界数字教育交流的一个重要平台，也是一个合作的舞台。数字教育属于数字中国建设一个非常重要的组成部分，也是我们开辟教育发展新赛道、塑造教育发展新优势、提供更加优质教育的重要平台。</w:t>
      </w:r>
    </w:p>
    <w:p w14:paraId="594F3BB7" w14:textId="77777777" w:rsidR="00C11F2E" w:rsidRPr="004D797D" w:rsidRDefault="00C11F2E" w:rsidP="004D797D">
      <w:pPr>
        <w:ind w:firstLineChars="200" w:firstLine="420"/>
      </w:pPr>
    </w:p>
    <w:sectPr w:rsidR="00C11F2E" w:rsidRPr="004D7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85"/>
    <w:rsid w:val="004D797D"/>
    <w:rsid w:val="00B21985"/>
    <w:rsid w:val="00C1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5AE8"/>
  <w15:chartTrackingRefBased/>
  <w15:docId w15:val="{1AC40EFA-B96E-481B-9B22-32742D13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9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797D"/>
    <w:rPr>
      <w:b/>
      <w:bCs/>
    </w:rPr>
  </w:style>
  <w:style w:type="character" w:customStyle="1" w:styleId="ariahiddenabs">
    <w:name w:val="aria_hidden_abs"/>
    <w:basedOn w:val="a0"/>
    <w:rsid w:val="004D797D"/>
  </w:style>
  <w:style w:type="character" w:customStyle="1" w:styleId="videolength">
    <w:name w:val="video_length"/>
    <w:basedOn w:val="a0"/>
    <w:rsid w:val="004D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31036">
      <w:bodyDiv w:val="1"/>
      <w:marLeft w:val="0"/>
      <w:marRight w:val="0"/>
      <w:marTop w:val="0"/>
      <w:marBottom w:val="0"/>
      <w:divBdr>
        <w:top w:val="none" w:sz="0" w:space="0" w:color="auto"/>
        <w:left w:val="none" w:sz="0" w:space="0" w:color="auto"/>
        <w:bottom w:val="none" w:sz="0" w:space="0" w:color="auto"/>
        <w:right w:val="none" w:sz="0" w:space="0" w:color="auto"/>
      </w:divBdr>
      <w:divsChild>
        <w:div w:id="1998068703">
          <w:marLeft w:val="0"/>
          <w:marRight w:val="0"/>
          <w:marTop w:val="0"/>
          <w:marBottom w:val="0"/>
          <w:divBdr>
            <w:top w:val="none" w:sz="0" w:space="0" w:color="auto"/>
            <w:left w:val="none" w:sz="0" w:space="0" w:color="auto"/>
            <w:bottom w:val="none" w:sz="0" w:space="0" w:color="auto"/>
            <w:right w:val="none" w:sz="0" w:space="0" w:color="auto"/>
          </w:divBdr>
          <w:divsChild>
            <w:div w:id="1085374376">
              <w:marLeft w:val="0"/>
              <w:marRight w:val="0"/>
              <w:marTop w:val="0"/>
              <w:marBottom w:val="0"/>
              <w:divBdr>
                <w:top w:val="none" w:sz="0" w:space="0" w:color="auto"/>
                <w:left w:val="none" w:sz="0" w:space="0" w:color="auto"/>
                <w:bottom w:val="none" w:sz="0" w:space="0" w:color="auto"/>
                <w:right w:val="none" w:sz="0" w:space="0" w:color="auto"/>
              </w:divBdr>
              <w:divsChild>
                <w:div w:id="667829074">
                  <w:marLeft w:val="0"/>
                  <w:marRight w:val="0"/>
                  <w:marTop w:val="0"/>
                  <w:marBottom w:val="0"/>
                  <w:divBdr>
                    <w:top w:val="none" w:sz="0" w:space="0" w:color="auto"/>
                    <w:left w:val="none" w:sz="0" w:space="0" w:color="auto"/>
                    <w:bottom w:val="none" w:sz="0" w:space="0" w:color="auto"/>
                    <w:right w:val="none" w:sz="0" w:space="0" w:color="auto"/>
                  </w:divBdr>
                  <w:divsChild>
                    <w:div w:id="1032537177">
                      <w:marLeft w:val="0"/>
                      <w:marRight w:val="0"/>
                      <w:marTop w:val="0"/>
                      <w:marBottom w:val="0"/>
                      <w:divBdr>
                        <w:top w:val="none" w:sz="0" w:space="0" w:color="auto"/>
                        <w:left w:val="none" w:sz="0" w:space="0" w:color="auto"/>
                        <w:bottom w:val="none" w:sz="0" w:space="0" w:color="auto"/>
                        <w:right w:val="none" w:sz="0" w:space="0" w:color="auto"/>
                      </w:divBdr>
                      <w:divsChild>
                        <w:div w:id="1675959319">
                          <w:marLeft w:val="0"/>
                          <w:marRight w:val="0"/>
                          <w:marTop w:val="0"/>
                          <w:marBottom w:val="0"/>
                          <w:divBdr>
                            <w:top w:val="none" w:sz="0" w:space="0" w:color="auto"/>
                            <w:left w:val="none" w:sz="0" w:space="0" w:color="auto"/>
                            <w:bottom w:val="none" w:sz="0" w:space="0" w:color="auto"/>
                            <w:right w:val="none" w:sz="0" w:space="0" w:color="auto"/>
                          </w:divBdr>
                          <w:divsChild>
                            <w:div w:id="464782345">
                              <w:marLeft w:val="0"/>
                              <w:marRight w:val="0"/>
                              <w:marTop w:val="0"/>
                              <w:marBottom w:val="0"/>
                              <w:divBdr>
                                <w:top w:val="none" w:sz="0" w:space="0" w:color="auto"/>
                                <w:left w:val="none" w:sz="0" w:space="0" w:color="auto"/>
                                <w:bottom w:val="none" w:sz="0" w:space="0" w:color="auto"/>
                                <w:right w:val="none" w:sz="0" w:space="0" w:color="auto"/>
                              </w:divBdr>
                              <w:divsChild>
                                <w:div w:id="1291983407">
                                  <w:marLeft w:val="0"/>
                                  <w:marRight w:val="0"/>
                                  <w:marTop w:val="0"/>
                                  <w:marBottom w:val="0"/>
                                  <w:divBdr>
                                    <w:top w:val="none" w:sz="0" w:space="0" w:color="auto"/>
                                    <w:left w:val="none" w:sz="0" w:space="0" w:color="auto"/>
                                    <w:bottom w:val="none" w:sz="0" w:space="0" w:color="auto"/>
                                    <w:right w:val="none" w:sz="0" w:space="0" w:color="auto"/>
                                  </w:divBdr>
                                  <w:divsChild>
                                    <w:div w:id="1045179891">
                                      <w:marLeft w:val="0"/>
                                      <w:marRight w:val="0"/>
                                      <w:marTop w:val="0"/>
                                      <w:marBottom w:val="0"/>
                                      <w:divBdr>
                                        <w:top w:val="none" w:sz="0" w:space="0" w:color="auto"/>
                                        <w:left w:val="none" w:sz="0" w:space="0" w:color="auto"/>
                                        <w:bottom w:val="none" w:sz="0" w:space="0" w:color="auto"/>
                                        <w:right w:val="none" w:sz="0" w:space="0" w:color="auto"/>
                                      </w:divBdr>
                                      <w:divsChild>
                                        <w:div w:id="3535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734672">
          <w:marLeft w:val="0"/>
          <w:marRight w:val="0"/>
          <w:marTop w:val="0"/>
          <w:marBottom w:val="0"/>
          <w:divBdr>
            <w:top w:val="none" w:sz="0" w:space="0" w:color="auto"/>
            <w:left w:val="none" w:sz="0" w:space="0" w:color="auto"/>
            <w:bottom w:val="none" w:sz="0" w:space="0" w:color="auto"/>
            <w:right w:val="none" w:sz="0" w:space="0" w:color="auto"/>
          </w:divBdr>
          <w:divsChild>
            <w:div w:id="949511635">
              <w:marLeft w:val="0"/>
              <w:marRight w:val="0"/>
              <w:marTop w:val="0"/>
              <w:marBottom w:val="0"/>
              <w:divBdr>
                <w:top w:val="none" w:sz="0" w:space="0" w:color="auto"/>
                <w:left w:val="none" w:sz="0" w:space="0" w:color="auto"/>
                <w:bottom w:val="none" w:sz="0" w:space="0" w:color="auto"/>
                <w:right w:val="none" w:sz="0" w:space="0" w:color="auto"/>
              </w:divBdr>
              <w:divsChild>
                <w:div w:id="1300846680">
                  <w:marLeft w:val="0"/>
                  <w:marRight w:val="0"/>
                  <w:marTop w:val="0"/>
                  <w:marBottom w:val="0"/>
                  <w:divBdr>
                    <w:top w:val="none" w:sz="0" w:space="0" w:color="auto"/>
                    <w:left w:val="none" w:sz="0" w:space="0" w:color="auto"/>
                    <w:bottom w:val="none" w:sz="0" w:space="0" w:color="auto"/>
                    <w:right w:val="none" w:sz="0" w:space="0" w:color="auto"/>
                  </w:divBdr>
                  <w:divsChild>
                    <w:div w:id="712849090">
                      <w:marLeft w:val="0"/>
                      <w:marRight w:val="0"/>
                      <w:marTop w:val="0"/>
                      <w:marBottom w:val="0"/>
                      <w:divBdr>
                        <w:top w:val="none" w:sz="0" w:space="0" w:color="auto"/>
                        <w:left w:val="none" w:sz="0" w:space="0" w:color="auto"/>
                        <w:bottom w:val="none" w:sz="0" w:space="0" w:color="auto"/>
                        <w:right w:val="none" w:sz="0" w:space="0" w:color="auto"/>
                      </w:divBdr>
                      <w:divsChild>
                        <w:div w:id="1569270301">
                          <w:marLeft w:val="0"/>
                          <w:marRight w:val="0"/>
                          <w:marTop w:val="0"/>
                          <w:marBottom w:val="0"/>
                          <w:divBdr>
                            <w:top w:val="none" w:sz="0" w:space="0" w:color="auto"/>
                            <w:left w:val="none" w:sz="0" w:space="0" w:color="auto"/>
                            <w:bottom w:val="none" w:sz="0" w:space="0" w:color="auto"/>
                            <w:right w:val="none" w:sz="0" w:space="0" w:color="auto"/>
                          </w:divBdr>
                          <w:divsChild>
                            <w:div w:id="1414471661">
                              <w:marLeft w:val="0"/>
                              <w:marRight w:val="0"/>
                              <w:marTop w:val="0"/>
                              <w:marBottom w:val="0"/>
                              <w:divBdr>
                                <w:top w:val="none" w:sz="0" w:space="0" w:color="auto"/>
                                <w:left w:val="none" w:sz="0" w:space="0" w:color="auto"/>
                                <w:bottom w:val="none" w:sz="0" w:space="0" w:color="auto"/>
                                <w:right w:val="none" w:sz="0" w:space="0" w:color="auto"/>
                              </w:divBdr>
                              <w:divsChild>
                                <w:div w:id="964384473">
                                  <w:marLeft w:val="0"/>
                                  <w:marRight w:val="0"/>
                                  <w:marTop w:val="0"/>
                                  <w:marBottom w:val="0"/>
                                  <w:divBdr>
                                    <w:top w:val="none" w:sz="0" w:space="0" w:color="auto"/>
                                    <w:left w:val="none" w:sz="0" w:space="0" w:color="auto"/>
                                    <w:bottom w:val="none" w:sz="0" w:space="0" w:color="auto"/>
                                    <w:right w:val="none" w:sz="0" w:space="0" w:color="auto"/>
                                  </w:divBdr>
                                  <w:divsChild>
                                    <w:div w:id="939878679">
                                      <w:marLeft w:val="0"/>
                                      <w:marRight w:val="0"/>
                                      <w:marTop w:val="0"/>
                                      <w:marBottom w:val="0"/>
                                      <w:divBdr>
                                        <w:top w:val="none" w:sz="0" w:space="0" w:color="auto"/>
                                        <w:left w:val="none" w:sz="0" w:space="0" w:color="auto"/>
                                        <w:bottom w:val="none" w:sz="0" w:space="0" w:color="auto"/>
                                        <w:right w:val="none" w:sz="0" w:space="0" w:color="auto"/>
                                      </w:divBdr>
                                      <w:divsChild>
                                        <w:div w:id="12008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030267">
          <w:marLeft w:val="0"/>
          <w:marRight w:val="0"/>
          <w:marTop w:val="0"/>
          <w:marBottom w:val="0"/>
          <w:divBdr>
            <w:top w:val="none" w:sz="0" w:space="0" w:color="auto"/>
            <w:left w:val="none" w:sz="0" w:space="0" w:color="auto"/>
            <w:bottom w:val="none" w:sz="0" w:space="0" w:color="auto"/>
            <w:right w:val="none" w:sz="0" w:space="0" w:color="auto"/>
          </w:divBdr>
          <w:divsChild>
            <w:div w:id="1394281367">
              <w:marLeft w:val="0"/>
              <w:marRight w:val="0"/>
              <w:marTop w:val="0"/>
              <w:marBottom w:val="0"/>
              <w:divBdr>
                <w:top w:val="none" w:sz="0" w:space="0" w:color="auto"/>
                <w:left w:val="none" w:sz="0" w:space="0" w:color="auto"/>
                <w:bottom w:val="none" w:sz="0" w:space="0" w:color="auto"/>
                <w:right w:val="none" w:sz="0" w:space="0" w:color="auto"/>
              </w:divBdr>
              <w:divsChild>
                <w:div w:id="20322948">
                  <w:marLeft w:val="0"/>
                  <w:marRight w:val="0"/>
                  <w:marTop w:val="0"/>
                  <w:marBottom w:val="0"/>
                  <w:divBdr>
                    <w:top w:val="none" w:sz="0" w:space="0" w:color="auto"/>
                    <w:left w:val="none" w:sz="0" w:space="0" w:color="auto"/>
                    <w:bottom w:val="none" w:sz="0" w:space="0" w:color="auto"/>
                    <w:right w:val="none" w:sz="0" w:space="0" w:color="auto"/>
                  </w:divBdr>
                  <w:divsChild>
                    <w:div w:id="1304239176">
                      <w:marLeft w:val="0"/>
                      <w:marRight w:val="0"/>
                      <w:marTop w:val="0"/>
                      <w:marBottom w:val="0"/>
                      <w:divBdr>
                        <w:top w:val="none" w:sz="0" w:space="0" w:color="auto"/>
                        <w:left w:val="none" w:sz="0" w:space="0" w:color="auto"/>
                        <w:bottom w:val="none" w:sz="0" w:space="0" w:color="auto"/>
                        <w:right w:val="none" w:sz="0" w:space="0" w:color="auto"/>
                      </w:divBdr>
                      <w:divsChild>
                        <w:div w:id="166289473">
                          <w:marLeft w:val="0"/>
                          <w:marRight w:val="0"/>
                          <w:marTop w:val="0"/>
                          <w:marBottom w:val="0"/>
                          <w:divBdr>
                            <w:top w:val="none" w:sz="0" w:space="0" w:color="auto"/>
                            <w:left w:val="none" w:sz="0" w:space="0" w:color="auto"/>
                            <w:bottom w:val="none" w:sz="0" w:space="0" w:color="auto"/>
                            <w:right w:val="none" w:sz="0" w:space="0" w:color="auto"/>
                          </w:divBdr>
                          <w:divsChild>
                            <w:div w:id="538127800">
                              <w:marLeft w:val="0"/>
                              <w:marRight w:val="0"/>
                              <w:marTop w:val="0"/>
                              <w:marBottom w:val="0"/>
                              <w:divBdr>
                                <w:top w:val="none" w:sz="0" w:space="0" w:color="auto"/>
                                <w:left w:val="none" w:sz="0" w:space="0" w:color="auto"/>
                                <w:bottom w:val="none" w:sz="0" w:space="0" w:color="auto"/>
                                <w:right w:val="none" w:sz="0" w:space="0" w:color="auto"/>
                              </w:divBdr>
                              <w:divsChild>
                                <w:div w:id="265233331">
                                  <w:marLeft w:val="0"/>
                                  <w:marRight w:val="0"/>
                                  <w:marTop w:val="0"/>
                                  <w:marBottom w:val="0"/>
                                  <w:divBdr>
                                    <w:top w:val="none" w:sz="0" w:space="0" w:color="auto"/>
                                    <w:left w:val="none" w:sz="0" w:space="0" w:color="auto"/>
                                    <w:bottom w:val="none" w:sz="0" w:space="0" w:color="auto"/>
                                    <w:right w:val="none" w:sz="0" w:space="0" w:color="auto"/>
                                  </w:divBdr>
                                  <w:divsChild>
                                    <w:div w:id="128523930">
                                      <w:marLeft w:val="0"/>
                                      <w:marRight w:val="0"/>
                                      <w:marTop w:val="0"/>
                                      <w:marBottom w:val="0"/>
                                      <w:divBdr>
                                        <w:top w:val="none" w:sz="0" w:space="0" w:color="auto"/>
                                        <w:left w:val="none" w:sz="0" w:space="0" w:color="auto"/>
                                        <w:bottom w:val="none" w:sz="0" w:space="0" w:color="auto"/>
                                        <w:right w:val="none" w:sz="0" w:space="0" w:color="auto"/>
                                      </w:divBdr>
                                      <w:divsChild>
                                        <w:div w:id="14560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2024-03-20T00:19:00Z</dcterms:created>
  <dcterms:modified xsi:type="dcterms:W3CDTF">2024-03-20T00:22:00Z</dcterms:modified>
</cp:coreProperties>
</file>